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0AB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AC37767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ТИПОВОЙ ДОГОВОР</w:t>
      </w:r>
    </w:p>
    <w:p w14:paraId="17C8865C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 присоединении)</w:t>
      </w:r>
    </w:p>
    <w:p w14:paraId="02D72608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 системе холодного водоснабжения</w:t>
      </w:r>
    </w:p>
    <w:p w14:paraId="12DAB3A3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2A269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        "__" ______________ 20__ г.</w:t>
      </w:r>
    </w:p>
    <w:p w14:paraId="4B167BE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заключения договора)</w:t>
      </w:r>
    </w:p>
    <w:p w14:paraId="389CA7E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CE3533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67FB50B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14:paraId="2F53AB0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исполнителем, в лице _______________________________</w:t>
      </w:r>
    </w:p>
    <w:p w14:paraId="37D5411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B2F4B3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14:paraId="3064CBA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25E6981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14:paraId="1A66A2C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14:paraId="6E80352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заявителя)</w:t>
      </w:r>
    </w:p>
    <w:p w14:paraId="478469E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заявителем, в лице _________________________________</w:t>
      </w:r>
    </w:p>
    <w:p w14:paraId="3DE0384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5DDD03A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14:paraId="02E2903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48C3405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14:paraId="0587D91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другой стороны, именуемые в  дальнейшем  сторонами,  заключили  настоящий</w:t>
      </w:r>
    </w:p>
    <w:p w14:paraId="47A1356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14:paraId="0E89B02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37301D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14:paraId="073DBCF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68780A2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775EC16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Исполнитель до точки подключения объекта заявителя осуществляет следующие мероприятия:</w:t>
      </w:r>
    </w:p>
    <w:p w14:paraId="092F9F76" w14:textId="77777777" w:rsidR="00B44F33" w:rsidRDefault="00B44F33" w:rsidP="00B44F33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305272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(указывается перечень фактически осуществляемых исполнителем</w:t>
      </w:r>
    </w:p>
    <w:p w14:paraId="77BB6F8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мероприятий (в том числе технических) по подключению объекта</w:t>
      </w:r>
    </w:p>
    <w:p w14:paraId="6CB2C45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к централизованной системе холодного водоснабжения)</w:t>
      </w:r>
    </w:p>
    <w:p w14:paraId="21235231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6314DCC4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32664989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пункта 36</w:t>
        </w:r>
      </w:hyperlink>
      <w:r>
        <w:rPr>
          <w:rFonts w:ascii="Arial" w:hAnsi="Arial" w:cs="Arial"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191FC9B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3893243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Срок подключения объекта</w:t>
      </w:r>
    </w:p>
    <w:p w14:paraId="715A1F8F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79AE7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Срок подключения объекта - ________________________ г.</w:t>
      </w:r>
    </w:p>
    <w:p w14:paraId="3C267B92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B5F6B4E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Характеристики подключаемого объекта и мероприятия</w:t>
      </w:r>
    </w:p>
    <w:p w14:paraId="06A44BF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его подключению (технологическому присоединению)</w:t>
      </w:r>
    </w:p>
    <w:p w14:paraId="6802A77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DF08D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Объект (подключаемый объект) _______________________________________</w:t>
      </w:r>
    </w:p>
    <w:p w14:paraId="2F63426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DF72D8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14:paraId="5E9A722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потребление холодной воды, водопроводная сеть или иной объект,</w:t>
      </w:r>
    </w:p>
    <w:p w14:paraId="661A216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не являющийся объектом капитального строительства -</w:t>
      </w:r>
    </w:p>
    <w:p w14:paraId="1380411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указать нужное)</w:t>
      </w:r>
    </w:p>
    <w:p w14:paraId="3A4DCC9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принадлежащий заявителю на праве __________________________________________</w:t>
      </w:r>
    </w:p>
    <w:p w14:paraId="55ADE63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(собственность, пользование -</w:t>
      </w:r>
    </w:p>
    <w:p w14:paraId="0B668CE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указать нужное)</w:t>
      </w:r>
    </w:p>
    <w:p w14:paraId="78382C1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14:paraId="1E016F9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(указать наименование и реквизиты</w:t>
      </w:r>
    </w:p>
    <w:p w14:paraId="3821BA1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правоустанавливающего и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документов)</w:t>
      </w:r>
    </w:p>
    <w:p w14:paraId="00ED930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____________________________________________________.</w:t>
      </w:r>
    </w:p>
    <w:p w14:paraId="352D1DC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(указать целевое назначение объекта)</w:t>
      </w:r>
    </w:p>
    <w:p w14:paraId="1EDC064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Земельный  участок  -  земельный  участок,  на котором  планируется</w:t>
      </w:r>
    </w:p>
    <w:p w14:paraId="79EAA75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A23150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14:paraId="6EEB84C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подключаемого объекта, площадью ___________________________________________</w:t>
      </w:r>
    </w:p>
    <w:p w14:paraId="5C5216E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метров, расположенный по адресу ______________________________________,</w:t>
      </w:r>
    </w:p>
    <w:p w14:paraId="54451D0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принадлежащий заявителю на праве __________________________________________</w:t>
      </w:r>
    </w:p>
    <w:p w14:paraId="7A77FE4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(собственность, пользование и т.п.</w:t>
      </w:r>
    </w:p>
    <w:p w14:paraId="68627DA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- указать нужное)</w:t>
      </w:r>
    </w:p>
    <w:p w14:paraId="257B286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14:paraId="00C94B1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(указать наименование и реквизиты правоустанавливающего</w:t>
      </w:r>
    </w:p>
    <w:p w14:paraId="45516A4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документов)</w:t>
      </w:r>
    </w:p>
    <w:p w14:paraId="5F66C18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14:paraId="041AD23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(указать кадастровый номер земельного участка)</w:t>
      </w:r>
    </w:p>
    <w:p w14:paraId="13FEC1E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_____________________________________________.</w:t>
      </w:r>
    </w:p>
    <w:p w14:paraId="2F625AF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(указать разрешенное использование</w:t>
      </w:r>
    </w:p>
    <w:p w14:paraId="6B47B21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земельного участка)</w:t>
      </w:r>
    </w:p>
    <w:p w14:paraId="3887A40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/час.</w:t>
      </w:r>
    </w:p>
    <w:p w14:paraId="46AB5BDB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300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6EFC1D1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14:paraId="26EB3FED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A002823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14:paraId="631093A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DFDCF81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Исполнитель обязан:</w:t>
      </w:r>
    </w:p>
    <w:p w14:paraId="5D0E4D2C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осуществить мероприятия согласно </w:t>
      </w:r>
      <w:hyperlink w:anchor="Par300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08B36B80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662FD129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5377EC8F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3ABAFB8C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3250FC48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67EB2880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</w:t>
      </w:r>
      <w:r>
        <w:rPr>
          <w:rFonts w:ascii="Arial" w:hAnsi="Arial" w:cs="Arial"/>
          <w:sz w:val="20"/>
          <w:szCs w:val="20"/>
        </w:rPr>
        <w:lastRenderedPageBreak/>
        <w:t>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14:paraId="437DA83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46AC2206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Исполнитель имеет право:</w:t>
      </w:r>
    </w:p>
    <w:p w14:paraId="54A20F4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6831F5FB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5FB6856F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7829D8B3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14:paraId="786B4203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расторгнуть настоящий договор в одностороннем порядке в случае, предусмотренном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пунктом 18(1)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45D05803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02"/>
      <w:bookmarkEnd w:id="0"/>
      <w:r>
        <w:rPr>
          <w:rFonts w:ascii="Arial" w:hAnsi="Arial" w:cs="Arial"/>
          <w:sz w:val="20"/>
          <w:szCs w:val="20"/>
        </w:rPr>
        <w:t>12. Заявитель обязан:</w:t>
      </w:r>
    </w:p>
    <w:p w14:paraId="64CD4CB8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330522AF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6710665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7B341955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подключения;</w:t>
      </w:r>
    </w:p>
    <w:p w14:paraId="18BCD561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14:paraId="1F52BBB0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43F7136C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78B0F0D2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пункте 18(1)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14:paraId="37139948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пунктом 18(1)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05EC35B4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Заявитель имеет право:</w:t>
      </w:r>
    </w:p>
    <w:p w14:paraId="51D4E600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6F885CE6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14:paraId="5D60C7A8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D86BA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" w:name="Par116"/>
      <w:bookmarkEnd w:id="1"/>
      <w:r>
        <w:rPr>
          <w:rFonts w:ascii="Arial" w:hAnsi="Arial" w:cs="Arial"/>
          <w:sz w:val="20"/>
          <w:szCs w:val="20"/>
        </w:rPr>
        <w:t>V. Размер платы за подключение (технологическое</w:t>
      </w:r>
    </w:p>
    <w:p w14:paraId="5DA67D32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присоединение) и порядок расчетов</w:t>
      </w:r>
    </w:p>
    <w:p w14:paraId="571DC25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5D2B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9"/>
      <w:bookmarkEnd w:id="2"/>
      <w:r>
        <w:rPr>
          <w:rFonts w:ascii="Arial" w:hAnsi="Arial" w:cs="Arial"/>
          <w:sz w:val="20"/>
          <w:szCs w:val="20"/>
        </w:rPr>
        <w:t xml:space="preserve">14. Плата за подключение (технологическое присоединение) определяется по форме согласно </w:t>
      </w:r>
      <w:hyperlink w:anchor="Par356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96145B0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20"/>
      <w:bookmarkEnd w:id="3"/>
      <w:r>
        <w:rPr>
          <w:rFonts w:ascii="Arial" w:hAnsi="Arial" w:cs="Arial"/>
          <w:sz w:val="20"/>
          <w:szCs w:val="20"/>
        </w:rPr>
        <w:t xml:space="preserve">15. Заявитель обязан внести плату в размере, определенном по форме согласно </w:t>
      </w:r>
      <w:hyperlink w:anchor="Par356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договору, на расчетный счет исполнителя в следующем порядке:</w:t>
      </w:r>
    </w:p>
    <w:p w14:paraId="23BB6C46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68356C4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6488D2FC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65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01307E7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92" w:history="1">
        <w:r>
          <w:rPr>
            <w:rFonts w:ascii="Arial" w:hAnsi="Arial" w:cs="Arial"/>
            <w:color w:val="0000FF"/>
            <w:sz w:val="20"/>
            <w:szCs w:val="20"/>
          </w:rPr>
          <w:t>приложению N 5(1)</w:t>
        </w:r>
      </w:hyperlink>
      <w:r>
        <w:rPr>
          <w:rFonts w:ascii="Arial" w:hAnsi="Arial" w:cs="Arial"/>
          <w:sz w:val="20"/>
          <w:szCs w:val="20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25231A83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пунктами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на расчетный счет исполнителя.</w:t>
      </w:r>
    </w:p>
    <w:p w14:paraId="4EBCD527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14:paraId="3D4A1089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включена __________________ (да, нет - указать нужное);</w:t>
      </w:r>
    </w:p>
    <w:p w14:paraId="5D6929AA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включена __________________ (да, нет - указать нужное).</w:t>
      </w:r>
    </w:p>
    <w:p w14:paraId="26704D0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3D48D3F3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DF7DE28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исполнения договора</w:t>
      </w:r>
    </w:p>
    <w:p w14:paraId="191265F2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DBE57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3"/>
      <w:bookmarkEnd w:id="4"/>
      <w:r>
        <w:rPr>
          <w:rFonts w:ascii="Arial" w:hAnsi="Arial" w:cs="Arial"/>
          <w:sz w:val="20"/>
          <w:szCs w:val="20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62DC101B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2F62C96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7BD650D5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67E7ED58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47892D73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74A15E81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465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DB370DF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17FE1E83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0AE5590A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1B95991F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14:paraId="551FEE7C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450CFC0A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14:paraId="1E2DE22D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614AAA51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874DAB1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14:paraId="05F6760C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1B513F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208C224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>
        <w:rPr>
          <w:rFonts w:ascii="Arial" w:hAnsi="Arial" w:cs="Arial"/>
          <w:sz w:val="20"/>
          <w:szCs w:val="20"/>
        </w:rPr>
        <w:t>стотридцатой</w:t>
      </w:r>
      <w:proofErr w:type="spellEnd"/>
      <w:r>
        <w:rPr>
          <w:rFonts w:ascii="Arial" w:hAnsi="Arial" w:cs="Arial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650CBA4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4529EB7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Обстоятельства непреодолимой силы</w:t>
      </w:r>
    </w:p>
    <w:p w14:paraId="609FAE6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F313D6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504CF832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3DA6EE1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</w:t>
      </w:r>
      <w:r>
        <w:rPr>
          <w:rFonts w:ascii="Arial" w:hAnsi="Arial" w:cs="Arial"/>
          <w:sz w:val="20"/>
          <w:szCs w:val="20"/>
        </w:rPr>
        <w:lastRenderedPageBreak/>
        <w:t xml:space="preserve">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DDC89F9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0A6064C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Порядок урегулирования споров и разногласий</w:t>
      </w:r>
    </w:p>
    <w:p w14:paraId="2C4C809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DED880F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6C895634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Претензия направляется по адресу стороны, указанному в реквизитах настоящего договора, и содержит:</w:t>
      </w:r>
    </w:p>
    <w:p w14:paraId="6BBCEFEA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заявителе (наименование, местонахождение, адрес);</w:t>
      </w:r>
    </w:p>
    <w:p w14:paraId="4A4CDAEB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спора, разногласий;</w:t>
      </w:r>
    </w:p>
    <w:p w14:paraId="01774D68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58E12EB3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сведения по усмотрению стороны.</w:t>
      </w:r>
    </w:p>
    <w:p w14:paraId="51C97167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381062B2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Стороны составляют акт об урегулировании спора, разногласий.</w:t>
      </w:r>
    </w:p>
    <w:p w14:paraId="67A71E2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113DAA8C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5C47C8D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Срок действия договора</w:t>
      </w:r>
    </w:p>
    <w:p w14:paraId="5DEAEFD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FFAA9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233FAE55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14:paraId="5D0FC00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4047B65F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Настоящий договор может быть досрочно расторгнут во внесудебном порядке:</w:t>
      </w:r>
    </w:p>
    <w:p w14:paraId="1A2C39D3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письменному соглашению сторон;</w:t>
      </w:r>
    </w:p>
    <w:p w14:paraId="2DB308E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14:paraId="486A4B8E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30E17029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398AC1C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XI. Прочие условия</w:t>
      </w:r>
    </w:p>
    <w:p w14:paraId="230F987F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5A105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2308E2D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3BCB2845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водоснабжении и водоотведении",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7BD4A353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14:paraId="278A9333" w14:textId="77777777" w:rsidR="00B44F33" w:rsidRDefault="00B44F33" w:rsidP="00B44F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Приложения к настоящему договору являются его неотъемлемой частью.</w:t>
      </w:r>
    </w:p>
    <w:p w14:paraId="0A3DE2AC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D9D7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                                        Заявитель</w:t>
      </w:r>
    </w:p>
    <w:p w14:paraId="07FF259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252DF2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14:paraId="2047302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60F08A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14:paraId="69CCE41C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57EB66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EE911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4185C3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EB5524B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D22F9E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14:paraId="11D95003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58DF2EB2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050F57EE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38AD033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6060AF2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A5A509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F3772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2E795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ТЕХНИЧЕСКИЕ УСЛОВИЯ ПОДКЛЮЧЕНИЯ</w:t>
      </w:r>
    </w:p>
    <w:p w14:paraId="43F0FF1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(технологического присоединения) к централизованной системе</w:t>
      </w:r>
    </w:p>
    <w:p w14:paraId="0F76764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холодного водоснабжения</w:t>
      </w:r>
    </w:p>
    <w:p w14:paraId="4EA3B391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B44F33" w14:paraId="57680B0A" w14:textId="77777777">
        <w:tc>
          <w:tcPr>
            <w:tcW w:w="4479" w:type="dxa"/>
          </w:tcPr>
          <w:p w14:paraId="792CA999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__________________</w:t>
            </w:r>
          </w:p>
        </w:tc>
        <w:tc>
          <w:tcPr>
            <w:tcW w:w="340" w:type="dxa"/>
          </w:tcPr>
          <w:p w14:paraId="41735050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FDCDF1B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"__" __________ 20__ г.</w:t>
            </w:r>
          </w:p>
        </w:tc>
      </w:tr>
    </w:tbl>
    <w:p w14:paraId="4D7C5EC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B44F33" w14:paraId="2B7ECEFF" w14:textId="77777777">
        <w:tc>
          <w:tcPr>
            <w:tcW w:w="3231" w:type="dxa"/>
          </w:tcPr>
          <w:p w14:paraId="374C60C4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исполнителе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14:paraId="082917B2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0A86090A" w14:textId="77777777">
        <w:tc>
          <w:tcPr>
            <w:tcW w:w="3231" w:type="dxa"/>
          </w:tcPr>
          <w:p w14:paraId="3AD7E37B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14:paraId="073EAD2B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14:paraId="531583DF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44F33" w14:paraId="356F77B1" w14:textId="77777777">
        <w:tc>
          <w:tcPr>
            <w:tcW w:w="9071" w:type="dxa"/>
          </w:tcPr>
          <w:p w14:paraId="7B70E789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B44F33" w14:paraId="5A58763B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104FA422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7360FBA2" w14:textId="77777777">
        <w:tc>
          <w:tcPr>
            <w:tcW w:w="9071" w:type="dxa"/>
            <w:tcBorders>
              <w:top w:val="single" w:sz="4" w:space="0" w:color="auto"/>
            </w:tcBorders>
          </w:tcPr>
          <w:p w14:paraId="0EBC9306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B44F33" w14:paraId="7364622E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6AA2675E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7612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B44F33" w14:paraId="14441E8B" w14:textId="77777777">
        <w:tc>
          <w:tcPr>
            <w:tcW w:w="4361" w:type="dxa"/>
          </w:tcPr>
          <w:p w14:paraId="34F77C2C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14:paraId="15637DD4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4DED953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B44F33" w14:paraId="1B64C1DB" w14:textId="77777777">
        <w:tc>
          <w:tcPr>
            <w:tcW w:w="4361" w:type="dxa"/>
            <w:tcBorders>
              <w:bottom w:val="single" w:sz="4" w:space="0" w:color="auto"/>
            </w:tcBorders>
          </w:tcPr>
          <w:p w14:paraId="145488B9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A0DECF7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53486558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1D292F62" w14:textId="77777777">
        <w:tc>
          <w:tcPr>
            <w:tcW w:w="4361" w:type="dxa"/>
            <w:tcBorders>
              <w:top w:val="single" w:sz="4" w:space="0" w:color="auto"/>
            </w:tcBorders>
          </w:tcPr>
          <w:p w14:paraId="036D9CB8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F21EE20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14:paraId="73B90CB3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1E6299CF" w14:textId="77777777">
        <w:tc>
          <w:tcPr>
            <w:tcW w:w="4361" w:type="dxa"/>
          </w:tcPr>
          <w:p w14:paraId="500B7BEC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14:paraId="639DE4D9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B614A0D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</w:tr>
    </w:tbl>
    <w:p w14:paraId="47B35FCF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6F5839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985C4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17B90D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22EB3B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A72987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1(2)</w:t>
      </w:r>
    </w:p>
    <w:p w14:paraId="6BF0D38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10EF66FE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4B4ED173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29C604F1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2CB8551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58D86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E1ED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1A70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ПАРАМЕТРЫ</w:t>
      </w:r>
    </w:p>
    <w:p w14:paraId="09015C4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подключения (технологического присоединения)</w:t>
      </w:r>
    </w:p>
    <w:p w14:paraId="143D29F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 централизованной системе холодного водоснабжения</w:t>
      </w:r>
    </w:p>
    <w:p w14:paraId="097FC85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63582C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Подключаемый объект ___________________________________________________</w:t>
      </w:r>
    </w:p>
    <w:p w14:paraId="4DE5F51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14:paraId="09F8381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 подключения  (технологического присоединения) к централизованной</w:t>
      </w:r>
    </w:p>
    <w:p w14:paraId="128BAD4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системе холодного водоснабжения ___________________________________________</w:t>
      </w:r>
    </w:p>
    <w:p w14:paraId="13846DF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A7B746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  требования   к  подключаемым  объектам,  в  том  числе  к</w:t>
      </w:r>
    </w:p>
    <w:p w14:paraId="4D2D347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устройствам и сооружениям для подключения, а также к выполняемым заявителем</w:t>
      </w:r>
    </w:p>
    <w:p w14:paraId="5A4270A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мероприятиям для осуществления подключения ________________________________</w:t>
      </w:r>
    </w:p>
    <w:p w14:paraId="41E9869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Гарантируемый  свободный  напор  в  месте присоединения и геодезическая</w:t>
      </w:r>
    </w:p>
    <w:p w14:paraId="36DC743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верха трубы _______________________________________________________</w:t>
      </w:r>
    </w:p>
    <w:p w14:paraId="42625DE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Разрешаемый отбор объема холодной воды и режим водопотребления (отпуска</w:t>
      </w:r>
    </w:p>
    <w:p w14:paraId="52B8780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воды) _____________________________________________________________________</w:t>
      </w:r>
    </w:p>
    <w:p w14:paraId="09E15E9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установке  приборов  учета воды и устройству узла учета,</w:t>
      </w:r>
    </w:p>
    <w:p w14:paraId="25F77E1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требования  к  средствам  измерений  (приборам  учета)  воды в узлах учета,</w:t>
      </w:r>
    </w:p>
    <w:p w14:paraId="22ADC02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требования  к проектированию узла учета, месту размещения узла учета, схеме</w:t>
      </w:r>
    </w:p>
    <w:p w14:paraId="7EB26D8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установки   прибора  учета  и  иных  компонентов  узла  учета,  техническим</w:t>
      </w:r>
    </w:p>
    <w:p w14:paraId="1E21364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характеристикам  прибора учета, в том числе к точности, диапазону измерений</w:t>
      </w:r>
    </w:p>
    <w:p w14:paraId="7B2B1D7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уровню  погрешности (требования к прибору учета воды не должны содержать</w:t>
      </w:r>
    </w:p>
    <w:p w14:paraId="40169E3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указания на определенные марки приборов и методики измерения) ____________.</w:t>
      </w:r>
    </w:p>
    <w:p w14:paraId="3EBFCC1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14:paraId="5F0565B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подаче расчетных расходов холодной воды для пожаротушения ________________.</w:t>
      </w:r>
    </w:p>
    <w:p w14:paraId="6D1C3C1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14:paraId="6F3A9FB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рекомендательный характер ________________________________________________.</w:t>
      </w:r>
    </w:p>
    <w:p w14:paraId="370EFDE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14:paraId="552EBA6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исполнителя  и  заявителя  в  течение срока действия договора о подключении</w:t>
      </w:r>
    </w:p>
    <w:p w14:paraId="7CB2634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(устанавливается по точке подключения)</w:t>
      </w:r>
    </w:p>
    <w:p w14:paraId="629679E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1D02D53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793C7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9D3633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351481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604167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B9CA29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14:paraId="588D542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40E1F3B2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374ECED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65625D3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099E9632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A30F1D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30F8F2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CB39A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00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ПЕРЕЧЕНЬ МЕРОПРИЯТИЙ</w:t>
      </w:r>
    </w:p>
    <w:p w14:paraId="6E6F780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(в том числе технических) по подключению (технологическому</w:t>
      </w:r>
    </w:p>
    <w:p w14:paraId="455DC0E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присоединению) объекта к централизованной системе</w:t>
      </w:r>
    </w:p>
    <w:p w14:paraId="38BD1AB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холодного водоснабжения</w:t>
      </w:r>
    </w:p>
    <w:p w14:paraId="49B74B1B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B44F33" w14:paraId="6B26CEA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61D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1F12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26D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B81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выполнения</w:t>
            </w:r>
          </w:p>
        </w:tc>
      </w:tr>
      <w:tr w:rsidR="00B44F33" w14:paraId="1C15FD1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6E9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E6F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7B4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623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44F33" w14:paraId="4DFFB498" w14:textId="7777777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8C29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I. Мероприятия исполнителя</w:t>
            </w:r>
          </w:p>
        </w:tc>
      </w:tr>
      <w:tr w:rsidR="00B44F33" w14:paraId="6C507DA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1CB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C23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A10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F5D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704250F7" w14:textId="7777777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5FC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Мероприятия заявителя</w:t>
            </w:r>
          </w:p>
        </w:tc>
      </w:tr>
      <w:tr w:rsidR="00B44F33" w14:paraId="2473DBD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D91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4A4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D91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9D0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664F6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1BE34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                                        Заявитель</w:t>
      </w:r>
    </w:p>
    <w:p w14:paraId="29EAA6D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A1002C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14:paraId="4346DF9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0FB604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14:paraId="16A9F3F1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001E19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8F6BBD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25168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14:paraId="6ADD8C29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5056E24D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303482E8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698EDD7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28D205C1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337E7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14:paraId="7E86EA99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готовности внутриплощадочных и (или) внутридомовых сетей</w:t>
      </w:r>
    </w:p>
    <w:p w14:paraId="18E2F43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оборудования</w:t>
      </w:r>
    </w:p>
    <w:p w14:paraId="55BF5C36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415DFB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29.06.2017 N 778.</w:t>
      </w:r>
    </w:p>
    <w:p w14:paraId="4BBF424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5E33F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FFCA84E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D191CD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14:paraId="44D33AAB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767E79C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6D11AD76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5A388BA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4652E61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C5225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3D6D2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90F91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356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РАЗМЕР ПЛАТЫ</w:t>
      </w:r>
    </w:p>
    <w:p w14:paraId="6FB18AC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за подключение (технологическое присоединение)</w:t>
      </w:r>
    </w:p>
    <w:p w14:paraId="0924D0F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470D50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14:paraId="57A8D30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2B4351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14:paraId="5666929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рассчитывается  исполнителем исходя из установленных тарифов на подключение</w:t>
      </w:r>
    </w:p>
    <w:p w14:paraId="3813A59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(технологическое    присоединение),    размер    платы    за    подключение</w:t>
      </w:r>
    </w:p>
    <w:p w14:paraId="64C596A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(технологическое   присоединение)   по   настоящему   договору   составляет</w:t>
      </w:r>
    </w:p>
    <w:p w14:paraId="0B31995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(___________________)  рублей,  кроме  того  налог  на</w:t>
      </w:r>
    </w:p>
    <w:p w14:paraId="08D3ED6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добавленную стоимость ____________ рублей, и определена путем суммирования:</w:t>
      </w:r>
    </w:p>
    <w:p w14:paraId="45466F1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произведения  действующей на дату заключения настоящего договора ставки</w:t>
      </w:r>
    </w:p>
    <w:p w14:paraId="3A21935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тарифа  за  подключаемую  нагрузку водопроводной сети в размере ___________</w:t>
      </w:r>
    </w:p>
    <w:p w14:paraId="351D2D7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тыс. руб./куб. м в сутки,</w:t>
      </w:r>
    </w:p>
    <w:p w14:paraId="3B6714E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установленной ________________________________________________________,</w:t>
      </w:r>
    </w:p>
    <w:p w14:paraId="7C9A1C3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органа, установившего тариф на подключение,</w:t>
      </w:r>
    </w:p>
    <w:p w14:paraId="3F384CB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номер и дата документа, подтверждающего его установление)</w:t>
      </w:r>
    </w:p>
    <w:p w14:paraId="6DE38B8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подключаемой нагрузки в точке (точках) подключения в размере:</w:t>
      </w:r>
    </w:p>
    <w:p w14:paraId="4D6D8B3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куб. м/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14:paraId="7E82CBD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куб. м/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14:paraId="7AD3EC6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куб. м/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14:paraId="2F20DC7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14:paraId="1AB7CD1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тарифа  за  протяженность  водопроводной  сети  в  размере  __________ тыс.</w:t>
      </w:r>
    </w:p>
    <w:p w14:paraId="1843430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руб./км, установленной указанным органом тарифного регулирования,</w:t>
      </w:r>
    </w:p>
    <w:p w14:paraId="676FE17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 расстояния  от  точки  (точек)  подключения до точки присоединения к</w:t>
      </w:r>
    </w:p>
    <w:p w14:paraId="4A29CF0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системе холодного водоснабжения:</w:t>
      </w:r>
    </w:p>
    <w:p w14:paraId="40F8F55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__________________________________;</w:t>
      </w:r>
    </w:p>
    <w:p w14:paraId="29EA1A9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__________________________________;</w:t>
      </w:r>
    </w:p>
    <w:p w14:paraId="150A43C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__________________________________;</w:t>
      </w:r>
    </w:p>
    <w:p w14:paraId="45D81DD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14:paraId="0EFD791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 (технологическое  присоединение)  к  технологически  связанным</w:t>
      </w:r>
    </w:p>
    <w:p w14:paraId="2D1AC20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(смежным)   объектам   централизованной  системы  холодного  водоснабжения,</w:t>
      </w:r>
    </w:p>
    <w:p w14:paraId="7692E84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принадлежащим  на  праве  собственности  или  на  ином  законном  основании</w:t>
      </w:r>
    </w:p>
    <w:p w14:paraId="7CE6B6A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смежному  владельцу,  исчисленной в соответствии с тарифами на подключение,</w:t>
      </w:r>
    </w:p>
    <w:p w14:paraId="39FAE97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установлены для подключения к указанным объектам, или установленной</w:t>
      </w:r>
    </w:p>
    <w:p w14:paraId="69DBFD6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  решением  органа  тарифного  регулирования для подключения к</w:t>
      </w:r>
    </w:p>
    <w:p w14:paraId="379563E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указанным объектам, в размере ___________ (_______________________)  рублей</w:t>
      </w:r>
    </w:p>
    <w:p w14:paraId="7927A9E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(без учета налога на добавленную стоимость)</w:t>
      </w:r>
    </w:p>
    <w:p w14:paraId="01ADFA3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A647D5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Примечание. Настоящий   абзац   заполняется   в   случае    подключения</w:t>
      </w:r>
    </w:p>
    <w:p w14:paraId="4C28AA3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(технологического  присоединения)  объектов заявителя через</w:t>
      </w:r>
    </w:p>
    <w:p w14:paraId="4F17521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14:paraId="4CB4536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системы   холодного водоснабжения,  принадлежащие на  праве</w:t>
      </w:r>
    </w:p>
    <w:p w14:paraId="3CEF9E1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собственности  или  на  ином  законном  основании  смежному</w:t>
      </w:r>
    </w:p>
    <w:p w14:paraId="4F90706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владельцу.</w:t>
      </w:r>
    </w:p>
    <w:p w14:paraId="73352B6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9CE342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 на добавленную стоимость в размере ______________ рублей</w:t>
      </w:r>
    </w:p>
    <w:p w14:paraId="56B2B49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0C8216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2 вариант</w:t>
      </w:r>
    </w:p>
    <w:p w14:paraId="38B6975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FD857B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14:paraId="39A9FE6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устанавливается  органом  регулирования тарифов индивидуально, размер платы</w:t>
      </w:r>
    </w:p>
    <w:p w14:paraId="4991264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подключение  (технологическое  присоединение)  по  настоящему  договору</w:t>
      </w:r>
    </w:p>
    <w:p w14:paraId="60767DD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__________________ (______________________)</w:t>
      </w:r>
    </w:p>
    <w:p w14:paraId="3CC640E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рублей,  кроме  того налог на добавленную стоимость ___________________</w:t>
      </w:r>
    </w:p>
    <w:p w14:paraId="1CB3ABD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рублей, и определяется путем суммирования:</w:t>
      </w:r>
    </w:p>
    <w:p w14:paraId="33D32D9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платы  за  подключение  (технологическое  присоединение), установленной</w:t>
      </w:r>
    </w:p>
    <w:p w14:paraId="4789E52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 решением ____________________________________________________</w:t>
      </w:r>
    </w:p>
    <w:p w14:paraId="102A0D4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384CF28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органа регулирования тарифов, установившего</w:t>
      </w:r>
    </w:p>
    <w:p w14:paraId="7B01F22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размер платы для заявителя, дата и номер решения)</w:t>
      </w:r>
    </w:p>
    <w:p w14:paraId="14B471D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составляющей _________________ (___________________) рублей;</w:t>
      </w:r>
    </w:p>
    <w:p w14:paraId="6980996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14:paraId="0588E84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 (технологическое  присоединение)  к  технологически  связанным</w:t>
      </w:r>
    </w:p>
    <w:p w14:paraId="7043643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(смежным)   объектам   централизованной  системы  холодного  водоснабжения,</w:t>
      </w:r>
    </w:p>
    <w:p w14:paraId="6468D1A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принадлежащим  на  праве  собственности  или  на  ином  законном  основании</w:t>
      </w:r>
    </w:p>
    <w:p w14:paraId="243F995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смежному  владельцу,  исчисленной в соответствии с тарифами на подключение,</w:t>
      </w:r>
    </w:p>
    <w:p w14:paraId="36EB1FE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установлены для подключения к указанным объектам, или установленной</w:t>
      </w:r>
    </w:p>
    <w:p w14:paraId="7533FE0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  решением  органа  тарифного  регулирования для подключения к</w:t>
      </w:r>
    </w:p>
    <w:p w14:paraId="66A5C20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указанным объектам, в размере ______________ (_____________________) рублей</w:t>
      </w:r>
    </w:p>
    <w:p w14:paraId="0010DB0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(без учета налога на добавленную стоимость);</w:t>
      </w:r>
    </w:p>
    <w:p w14:paraId="21AEC77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9274E7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Примечание. Настоящий    абзац    заполняется   в   случае  подключения</w:t>
      </w:r>
    </w:p>
    <w:p w14:paraId="03F9123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(технологического  присоединения)  объектов заявителя через</w:t>
      </w:r>
    </w:p>
    <w:p w14:paraId="053D185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14:paraId="13DC3A5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системы холодного  водоснабжения,  принадлежащие  на  праве</w:t>
      </w:r>
    </w:p>
    <w:p w14:paraId="02B803C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собственности  или  на  ином  законном  основании  смежному</w:t>
      </w:r>
    </w:p>
    <w:p w14:paraId="6876157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владельцу.</w:t>
      </w:r>
    </w:p>
    <w:p w14:paraId="1522D2E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401896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 на добавленную стоимость в размере __________________ рублей</w:t>
      </w:r>
    </w:p>
    <w:p w14:paraId="7A016266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B44F33" w14:paraId="499D4E42" w14:textId="77777777">
        <w:tc>
          <w:tcPr>
            <w:tcW w:w="4361" w:type="dxa"/>
          </w:tcPr>
          <w:p w14:paraId="2228DA91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14:paraId="1455BBBA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80F9A40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B44F33" w14:paraId="7066950B" w14:textId="77777777">
        <w:tc>
          <w:tcPr>
            <w:tcW w:w="4361" w:type="dxa"/>
            <w:tcBorders>
              <w:bottom w:val="single" w:sz="4" w:space="0" w:color="auto"/>
            </w:tcBorders>
          </w:tcPr>
          <w:p w14:paraId="32D01EFB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5415753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66C00AAE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368D749D" w14:textId="77777777">
        <w:tc>
          <w:tcPr>
            <w:tcW w:w="4361" w:type="dxa"/>
            <w:tcBorders>
              <w:top w:val="single" w:sz="4" w:space="0" w:color="auto"/>
            </w:tcBorders>
          </w:tcPr>
          <w:p w14:paraId="2A70AD0D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FAB8E7C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3385FED1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08F6E39C" w14:textId="77777777">
        <w:tc>
          <w:tcPr>
            <w:tcW w:w="4361" w:type="dxa"/>
          </w:tcPr>
          <w:p w14:paraId="6BBF78F5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14:paraId="2B904B9C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9B17C35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</w:tr>
    </w:tbl>
    <w:p w14:paraId="02868FCC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473A7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9A80EE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5126EB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4ED3E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23DFD2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14:paraId="124E36DC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5D9B58E9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2BAEBBF6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696D939F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2BC5310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70DEA8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7BB154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4EBED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465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14:paraId="60FC9B2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14:paraId="55D8AE2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49D4A6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513D565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14:paraId="3927507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исполнителем, в лице ______________________________,</w:t>
      </w:r>
    </w:p>
    <w:p w14:paraId="3446591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должности, фамилия, имя, отчество)</w:t>
      </w:r>
    </w:p>
    <w:p w14:paraId="09D4B73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4085E6D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14:paraId="6BF4A2F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нужное)</w:t>
      </w:r>
    </w:p>
    <w:p w14:paraId="231D8D3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14:paraId="3FBE5D2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организации)</w:t>
      </w:r>
    </w:p>
    <w:p w14:paraId="05087E8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заявителем, в лице ________________________________,</w:t>
      </w:r>
    </w:p>
    <w:p w14:paraId="31EAE75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должности,</w:t>
      </w:r>
    </w:p>
    <w:p w14:paraId="1BB90C4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14:paraId="2519EC2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6E8613A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14:paraId="28AD967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нужное)</w:t>
      </w:r>
    </w:p>
    <w:p w14:paraId="2671F2C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другой  стороны,  именуемые  в дальнейшем сторонами, составили настоящий</w:t>
      </w:r>
    </w:p>
    <w:p w14:paraId="7C7B81D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акт. Настоящим актом стороны подтверждают следующее:</w:t>
      </w:r>
    </w:p>
    <w:p w14:paraId="29306B1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14:paraId="41886F4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и оборудования объекта ______________________________________________</w:t>
      </w:r>
    </w:p>
    <w:p w14:paraId="2A21B33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9E3FB5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14:paraId="6A2E670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14:paraId="1133BF1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водоснабжения - указать нужное)</w:t>
      </w:r>
    </w:p>
    <w:p w14:paraId="093630F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(далее   -   объект)   к  подключению  (технологическому  присоединению)  к</w:t>
      </w:r>
    </w:p>
    <w:p w14:paraId="7F005CB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 системе холодного водоснабжения выполнены в полном объеме</w:t>
      </w:r>
    </w:p>
    <w:p w14:paraId="4BF30B5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порядке   и   сроки,  которые  предусмотрены  договором  о  подключении</w:t>
      </w:r>
    </w:p>
    <w:p w14:paraId="4607D1E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(технологическом   присоединении)   к  централизованной  системе  холодного</w:t>
      </w:r>
    </w:p>
    <w:p w14:paraId="350CE3C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  от  "__" ____________ 20__ г. N _________ (далее - договор о</w:t>
      </w:r>
    </w:p>
    <w:p w14:paraId="4A8A7CF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подключении);</w:t>
      </w:r>
    </w:p>
    <w:p w14:paraId="3DE7FFD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мероприятия  по  промывке  и  дезинфекции внутриплощадочных и (или)</w:t>
      </w:r>
    </w:p>
    <w:p w14:paraId="084FCB1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внутридомовых   сетей   и  оборудования  выполнены,  при  этом  фиксируются</w:t>
      </w:r>
    </w:p>
    <w:p w14:paraId="782E998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данные:</w:t>
      </w:r>
    </w:p>
    <w:p w14:paraId="2EC4B30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результаты     анализов     качества    холодной    воды,    отвечающие</w:t>
      </w:r>
    </w:p>
    <w:p w14:paraId="4B14C51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санитарно-гигиеническим требованиям: _____________________________________;</w:t>
      </w:r>
    </w:p>
    <w:p w14:paraId="76D91FD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об  определенном  на  основании  показаний  средств измерений</w:t>
      </w:r>
    </w:p>
    <w:p w14:paraId="02A7BFA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количестве      холодной     воды,     израсходованной     на     промывку:</w:t>
      </w:r>
    </w:p>
    <w:p w14:paraId="786FE17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772ACD0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узел  учета  допущен  к  эксплуатации  по результатам проверки узла</w:t>
      </w:r>
    </w:p>
    <w:p w14:paraId="4009960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учета:</w:t>
      </w:r>
    </w:p>
    <w:p w14:paraId="4ACDAC2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4F52996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(дата, время и местонахождение узла учета)</w:t>
      </w:r>
    </w:p>
    <w:p w14:paraId="2ED2FB1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6EF6E3C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14:paraId="108CA43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 в проверке)</w:t>
      </w:r>
    </w:p>
    <w:p w14:paraId="7E843C2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320569A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(результаты проверки узла учета)</w:t>
      </w:r>
    </w:p>
    <w:p w14:paraId="14B32DA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38EBD89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14:paraId="4AE08F5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к эксплуатации, места на узле учета, в которых установлены</w:t>
      </w:r>
    </w:p>
    <w:p w14:paraId="23E7D3D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контрольные одноразовые номерные пломбы (контрольные пломбы)</w:t>
      </w:r>
    </w:p>
    <w:p w14:paraId="0FB6099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  исполнитель   выполнил   мероприятия,   предусмотренные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</w:p>
    <w:p w14:paraId="559B9C3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холодного  водоснабжения  и  водоотведения,  утвержденными   постановлением</w:t>
      </w:r>
    </w:p>
    <w:p w14:paraId="4DC484B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Российской Федерации от 29 июля 2013 г. N 644 "Об утверждении</w:t>
      </w:r>
    </w:p>
    <w:p w14:paraId="0724CDD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Правил холодного водоснабжения  и  водоотведения  и  о  внесении  изменений</w:t>
      </w:r>
    </w:p>
    <w:p w14:paraId="29FA0ED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некоторые   акты   Правительства  Российской  Федерации",  договором  о</w:t>
      </w:r>
    </w:p>
    <w:p w14:paraId="791753F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подключении    (технологическом   присоединении),   включая   осуществление</w:t>
      </w:r>
    </w:p>
    <w:p w14:paraId="0EFD4E7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фактического  подключения  объекта  к  централизованной  системе  холодного</w:t>
      </w:r>
    </w:p>
    <w:p w14:paraId="26B7674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 исполнителя.</w:t>
      </w:r>
    </w:p>
    <w:p w14:paraId="6501A59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подключаемой мощности (нагрузки) в точке (точках)  подключения</w:t>
      </w:r>
    </w:p>
    <w:p w14:paraId="0B39B44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составляет:</w:t>
      </w:r>
    </w:p>
    <w:p w14:paraId="3FC599E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1AAEF14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446B75B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14:paraId="698F61B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  подключаемой мощности (нагрузки)  объекта  отпуска  холодной</w:t>
      </w:r>
    </w:p>
    <w:p w14:paraId="3CA495D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воды составляет:</w:t>
      </w:r>
    </w:p>
    <w:p w14:paraId="1114B28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62115D4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4F333E4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14:paraId="7BE94EC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(точки) подключения объекта:</w:t>
      </w:r>
    </w:p>
    <w:p w14:paraId="40804DC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_____________________;</w:t>
      </w:r>
    </w:p>
    <w:p w14:paraId="1535E17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_____________________;</w:t>
      </w:r>
    </w:p>
    <w:p w14:paraId="4F17F90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14:paraId="65B8ACF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холодного водоснабжения исполнителя и заявителя является __________________</w:t>
      </w:r>
    </w:p>
    <w:p w14:paraId="78CFBD5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549FB55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0DFD3C8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исполнителя</w:t>
      </w:r>
    </w:p>
    <w:p w14:paraId="4708B48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заявителя)</w:t>
      </w:r>
    </w:p>
    <w:p w14:paraId="3403826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5AF7D7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Схема границы балансовой принадлежности</w:t>
      </w:r>
    </w:p>
    <w:p w14:paraId="386C3CD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B44F33" w14:paraId="0EF699B7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2B66769F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170EE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27B612A9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0D6D934D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2573BD6D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E0F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23263FE2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3FB8AE6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07F04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е)  границей эксплуатационной ответственности объектов централизованной</w:t>
      </w:r>
    </w:p>
    <w:p w14:paraId="6A98959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 холодного  водоснабжения исполнителя и заявителя является:</w:t>
      </w:r>
    </w:p>
    <w:p w14:paraId="7AB0F4D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71ACB9A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0A5B6A0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исполнителя</w:t>
      </w:r>
    </w:p>
    <w:p w14:paraId="6FFF5C1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заявителя)</w:t>
      </w:r>
    </w:p>
    <w:p w14:paraId="327CDE7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B7005E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Схема границы эксплуатационной ответственности</w:t>
      </w:r>
    </w:p>
    <w:p w14:paraId="139F3401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B44F33" w14:paraId="3F745A46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5D9AD01F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F133A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04014302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2DADAA06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6DB81242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E38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4EA86814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A606B16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F9330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Исполнитель                           Заявитель</w:t>
      </w:r>
    </w:p>
    <w:p w14:paraId="7628C14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   ____________________________________</w:t>
      </w:r>
    </w:p>
    <w:p w14:paraId="148ACFA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2C4D090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225FC60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F3BEF4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"__" ___________________ 20__ г.       "__" ___________________ 20__ г.</w:t>
      </w:r>
    </w:p>
    <w:p w14:paraId="495650C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64C22D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79E57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647A52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B553D6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5E0D7D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5(1)</w:t>
      </w:r>
    </w:p>
    <w:p w14:paraId="61383898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44E0044C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6111B2B8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7F02383F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1334CF5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5304F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ADC445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4F689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592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14:paraId="7B6BC39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выполнении мероприятий по обеспечению технической</w:t>
      </w:r>
    </w:p>
    <w:p w14:paraId="703C53A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возможности подключения (технологического присоединения)</w:t>
      </w:r>
    </w:p>
    <w:p w14:paraId="5562CE3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A8E010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44C941D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14:paraId="77F034C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исполнителем, в лице _______________________________</w:t>
      </w:r>
    </w:p>
    <w:p w14:paraId="5525249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CFA539C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(наименование должности, фамилия, имя, отчество</w:t>
      </w:r>
    </w:p>
    <w:p w14:paraId="7A66407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(последнее - при наличии))</w:t>
      </w:r>
    </w:p>
    <w:p w14:paraId="3FC4094B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5EA56A0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14:paraId="0AE1319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14:paraId="7C3907C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организации или физического лица)</w:t>
      </w:r>
    </w:p>
    <w:p w14:paraId="32ED7DB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заявителем, в лице _________________________________</w:t>
      </w:r>
    </w:p>
    <w:p w14:paraId="5BFDD17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358B9B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должности, фамилия,</w:t>
      </w:r>
    </w:p>
    <w:p w14:paraId="6DD956E7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________________________________________________, действующего на основании</w:t>
      </w:r>
    </w:p>
    <w:p w14:paraId="45E7C95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22E36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имя, отчество (последнее - при наличии))</w:t>
      </w:r>
    </w:p>
    <w:p w14:paraId="1D7A71A9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D671D4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(положение, устав, доверенность - указать нужное),</w:t>
      </w:r>
    </w:p>
    <w:p w14:paraId="77DC536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другой  стороны, именуемые в дальнейшем сторонами,  составили  настоящий</w:t>
      </w:r>
    </w:p>
    <w:p w14:paraId="5A77E83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акт.</w:t>
      </w:r>
    </w:p>
    <w:p w14:paraId="45135094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актом  стороны  подтверждают,  что  исполнитель выполнил все</w:t>
      </w:r>
    </w:p>
    <w:p w14:paraId="1107212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необходимые    для    создания    технической    возможности    подключения</w:t>
      </w:r>
    </w:p>
    <w:p w14:paraId="598E768E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(технологического присоединения) и осуществления фактического присоединения</w:t>
      </w:r>
    </w:p>
    <w:p w14:paraId="49670CB0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мероприятия,  обязанность  по выполнению которых возложена на исполнителя в</w:t>
      </w:r>
    </w:p>
    <w:p w14:paraId="115E936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соответствии  настоящим  договором, Правилами подключения (технологического</w:t>
      </w:r>
    </w:p>
    <w:p w14:paraId="7448C91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  объектов  капитального  строительства  к  централизованным</w:t>
      </w:r>
    </w:p>
    <w:p w14:paraId="2757D49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системам   горячего   водоснабжения,   холодного   водоснабжения   и  (или)</w:t>
      </w:r>
    </w:p>
    <w:p w14:paraId="6F849A12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водоотведения,   утвержденными   постановлением   Правительства  Российской</w:t>
      </w:r>
    </w:p>
    <w:p w14:paraId="4D179B3A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от  30  ноября 2021 г. N 2130 "Об утверждении Правил подключения</w:t>
      </w:r>
    </w:p>
    <w:p w14:paraId="1DAACF1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(технологического  присоединения)  объектов  капитального  строительства  к</w:t>
      </w:r>
    </w:p>
    <w:p w14:paraId="3CD8A3F1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централизованным системам горячего водоснабжения, холодного водоснабжения и</w:t>
      </w:r>
    </w:p>
    <w:p w14:paraId="5E16198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 водоотведения  и  о  внесении изменений и признании утратившими силу</w:t>
      </w:r>
    </w:p>
    <w:p w14:paraId="10DF67F5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некоторых актов Правительства Российской Федерации".</w:t>
      </w:r>
    </w:p>
    <w:p w14:paraId="65A3CFC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подключаемой мощности (нагрузки) составляет:</w:t>
      </w:r>
    </w:p>
    <w:p w14:paraId="58672B2F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__________________ 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5DA0868C" wp14:editId="72569607">
            <wp:extent cx="4572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(__________ </w:t>
      </w:r>
      <w:r>
        <w:rPr>
          <w:rFonts w:ascii="Courier New" w:hAnsi="Courier New" w:cs="Courier New"/>
          <w:noProof/>
          <w:position w:val="-5"/>
          <w:sz w:val="20"/>
          <w:szCs w:val="20"/>
        </w:rPr>
        <w:drawing>
          <wp:inline distT="0" distB="0" distL="0" distR="0" wp14:anchorId="7EC67D54" wp14:editId="1FC30A36">
            <wp:extent cx="4667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>);</w:t>
      </w:r>
    </w:p>
    <w:p w14:paraId="08F089C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(координаты)</w:t>
      </w:r>
    </w:p>
    <w:p w14:paraId="0EE1AF98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__________________ 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186B757D" wp14:editId="6D86F4E7">
            <wp:extent cx="4572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031A2513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(координаты)</w:t>
      </w:r>
    </w:p>
    <w:p w14:paraId="1D0D0EFD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__________________ 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6D6E4078" wp14:editId="39AC33DB">
            <wp:extent cx="4572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(__________ </w:t>
      </w:r>
      <w:r>
        <w:rPr>
          <w:rFonts w:ascii="Courier New" w:hAnsi="Courier New" w:cs="Courier New"/>
          <w:noProof/>
          <w:position w:val="-5"/>
          <w:sz w:val="20"/>
          <w:szCs w:val="20"/>
        </w:rPr>
        <w:drawing>
          <wp:inline distT="0" distB="0" distL="0" distR="0" wp14:anchorId="1E4E2091" wp14:editId="36442382">
            <wp:extent cx="4667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>).</w:t>
      </w:r>
    </w:p>
    <w:p w14:paraId="1904C586" w14:textId="77777777" w:rsidR="00B44F33" w:rsidRDefault="00B44F33" w:rsidP="00B44F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(координаты)</w:t>
      </w:r>
    </w:p>
    <w:p w14:paraId="671A6657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B44F33" w14:paraId="6E4D212A" w14:textId="77777777">
        <w:tc>
          <w:tcPr>
            <w:tcW w:w="4361" w:type="dxa"/>
          </w:tcPr>
          <w:p w14:paraId="7AD50E70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14:paraId="5A97E209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FC75D25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B44F33" w14:paraId="4E493FF2" w14:textId="77777777">
        <w:tc>
          <w:tcPr>
            <w:tcW w:w="4361" w:type="dxa"/>
            <w:tcBorders>
              <w:bottom w:val="single" w:sz="4" w:space="0" w:color="auto"/>
            </w:tcBorders>
          </w:tcPr>
          <w:p w14:paraId="1FFE4876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92EA89C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0E076F65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1B81D7DA" w14:textId="77777777">
        <w:tc>
          <w:tcPr>
            <w:tcW w:w="4361" w:type="dxa"/>
            <w:tcBorders>
              <w:top w:val="single" w:sz="4" w:space="0" w:color="auto"/>
            </w:tcBorders>
          </w:tcPr>
          <w:p w14:paraId="6B2700FA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25D5D65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62D4DF27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33" w14:paraId="207415EA" w14:textId="77777777">
        <w:tc>
          <w:tcPr>
            <w:tcW w:w="4361" w:type="dxa"/>
          </w:tcPr>
          <w:p w14:paraId="5F428343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14:paraId="15B27C9B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B6302EC" w14:textId="77777777" w:rsidR="00B44F33" w:rsidRDefault="00B4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</w:tr>
    </w:tbl>
    <w:p w14:paraId="2079875A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4A5D43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E8BDD0" w14:textId="77777777" w:rsidR="00B44F33" w:rsidRDefault="00B44F33" w:rsidP="00B44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44F33" w:rsidSect="006536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33"/>
    <w:rsid w:val="0034788C"/>
    <w:rsid w:val="003A5634"/>
    <w:rsid w:val="007B3735"/>
    <w:rsid w:val="00B44F33"/>
    <w:rsid w:val="00B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9A4A"/>
  <w15:chartTrackingRefBased/>
  <w15:docId w15:val="{7D776359-39FD-4EF6-B31F-F7925161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DD3961C5253934CFD86CA5ABF6CD58B0CF501A87D3D9FE5B11F1B5955503EF004F127FDE83EB5C9A88279E1b3z1I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0DD3961C5253934CFD86CA5ABF6CD58B08FE04AC793D9FE5B11F1B5955503EE204A92BFEE920B4C2BDD428A767EFE2B1DEBDEECEBFD7FCbFzEI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DD3961C5253934CFD86CA5ABF6CD58B0BFA01AD7F3D9FE5B11F1B5955503EE204A92BFEE920B4C2BDD428A767EFE2B1DEBDEECEBFD7FCbFzEI" TargetMode="External"/><Relationship Id="rId11" Type="http://schemas.openxmlformats.org/officeDocument/2006/relationships/hyperlink" Target="consultantplus://offline/ref=7B0DD3961C5253934CFD86CA5ABF6CD58B08FE04AC793D9FE5B11F1B5955503EE204A92BFEE920B4C2BDD428A767EFE2B1DEBDEECEBFD7FCbFzEI" TargetMode="External"/><Relationship Id="rId5" Type="http://schemas.openxmlformats.org/officeDocument/2006/relationships/hyperlink" Target="consultantplus://offline/ref=7B0DD3961C5253934CFD86CA5ABF6CD58C0DFF03A57D3D9FE5B11F1B5955503EE204A92BFEE920B4C2BDD428A767EFE2B1DEBDEECEBFD7FCbFz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0DD3961C5253934CFD86CA5ABF6CD58B08FE06A5733D9FE5B11F1B5955503EE204A92BFEE922B0C0BDD428A767EFE2B1DEBDEECEBFD7FCbFzEI" TargetMode="External"/><Relationship Id="rId4" Type="http://schemas.openxmlformats.org/officeDocument/2006/relationships/hyperlink" Target="consultantplus://offline/ref=7B0DD3961C5253934CFD86CA5ABF6CD58B0BFA01AD7F3D9FE5B11F1B5955503EE204A92BFEE921B3C2BDD428A767EFE2B1DEBDEECEBFD7FCbFzEI" TargetMode="External"/><Relationship Id="rId9" Type="http://schemas.openxmlformats.org/officeDocument/2006/relationships/hyperlink" Target="consultantplus://offline/ref=7B0DD3961C5253934CFD86CA5ABF6CD58B08FE04AC793D9FE5B11F1B5955503EE204A92BFEE920B4C2BDD428A767EFE2B1DEBDEECEBFD7FCbFz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7369</Words>
  <Characters>42004</Characters>
  <Application>Microsoft Office Word</Application>
  <DocSecurity>0</DocSecurity>
  <Lines>350</Lines>
  <Paragraphs>98</Paragraphs>
  <ScaleCrop>false</ScaleCrop>
  <Company/>
  <LinksUpToDate>false</LinksUpToDate>
  <CharactersWithSpaces>49275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Ирина Арнольдовна</dc:creator>
  <cp:keywords/>
  <dc:description/>
  <cp:lastModifiedBy>Яковлева Ирина Арнольдовна</cp:lastModifiedBy>
  <cp:revision>4</cp:revision>
  <dcterms:created xsi:type="dcterms:W3CDTF">2023-08-31T08:52:00Z</dcterms:created>
  <dcterms:modified xsi:type="dcterms:W3CDTF">2023-08-31T09:00:00Z</dcterms:modified>
</cp:coreProperties>
</file>