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2"/>
        <w:gridCol w:w="794"/>
        <w:gridCol w:w="2263"/>
        <w:gridCol w:w="2126"/>
      </w:tblGrid>
      <w:tr w:rsidR="00D916DB" w14:paraId="3D3C2BE4" w14:textId="77777777" w:rsidTr="00D916DB">
        <w:trPr>
          <w:trHeight w:val="739"/>
        </w:trPr>
        <w:tc>
          <w:tcPr>
            <w:tcW w:w="9209" w:type="dxa"/>
            <w:gridSpan w:val="5"/>
          </w:tcPr>
          <w:p w14:paraId="2FF9FEB0" w14:textId="77777777" w:rsidR="00D916DB" w:rsidRDefault="00D916DB" w:rsidP="00D916DB">
            <w:pPr>
              <w:jc w:val="right"/>
            </w:pPr>
            <w:r w:rsidRPr="006A1284">
              <w:t>Приложение № 2 (форма 7)</w:t>
            </w:r>
          </w:p>
          <w:p w14:paraId="24AC719E" w14:textId="77777777" w:rsidR="00D916DB" w:rsidRDefault="00D916DB" w:rsidP="00D916DB">
            <w:pPr>
              <w:jc w:val="right"/>
            </w:pPr>
            <w:r w:rsidRPr="006A1284">
              <w:t>к Приказу ФАС России</w:t>
            </w:r>
            <w:r>
              <w:t xml:space="preserve"> </w:t>
            </w:r>
            <w:r w:rsidRPr="006A1284">
              <w:t>от 11.07.2023 N 450/23</w:t>
            </w:r>
          </w:p>
          <w:p w14:paraId="4F20ED4B" w14:textId="77777777" w:rsidR="00D916DB" w:rsidRDefault="00D916DB" w:rsidP="00D916DB">
            <w:pPr>
              <w:jc w:val="center"/>
            </w:pPr>
          </w:p>
        </w:tc>
      </w:tr>
      <w:tr w:rsidR="00D916DB" w14:paraId="2C079BF1" w14:textId="77777777" w:rsidTr="00E361D1">
        <w:trPr>
          <w:trHeight w:val="1589"/>
        </w:trPr>
        <w:tc>
          <w:tcPr>
            <w:tcW w:w="9209" w:type="dxa"/>
            <w:gridSpan w:val="5"/>
          </w:tcPr>
          <w:p w14:paraId="1367ADFB" w14:textId="77777777" w:rsidR="00D916DB" w:rsidRPr="00E361D1" w:rsidRDefault="00D916DB" w:rsidP="00D916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ab/>
            </w:r>
            <w:r w:rsidRPr="00E361D1">
              <w:rPr>
                <w:b/>
                <w:bCs/>
                <w:sz w:val="28"/>
                <w:szCs w:val="28"/>
              </w:rPr>
              <w:t>Информация</w:t>
            </w:r>
          </w:p>
          <w:p w14:paraId="0B8A2697" w14:textId="77777777" w:rsidR="00D916DB" w:rsidRPr="00D916DB" w:rsidRDefault="00D916DB" w:rsidP="00D916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</w:pPr>
            <w:r w:rsidRPr="00D916DB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>об инвестиционных программах организации водоотведения</w:t>
            </w:r>
          </w:p>
          <w:p w14:paraId="4DF72F5E" w14:textId="1B1F99C7" w:rsidR="00D916DB" w:rsidRPr="00E361D1" w:rsidRDefault="00D916DB" w:rsidP="00D916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</w:pPr>
            <w:r w:rsidRPr="00D916DB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>и отчетах об их исполнении</w:t>
            </w:r>
          </w:p>
          <w:p w14:paraId="265B32D3" w14:textId="4AAA866B" w:rsidR="00E361D1" w:rsidRPr="00D916DB" w:rsidRDefault="00E361D1" w:rsidP="00D916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</w:pPr>
            <w:r w:rsidRPr="00E361D1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>АО УК ПЛП на 202</w:t>
            </w:r>
            <w:r w:rsidR="00421E77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 xml:space="preserve">5 </w:t>
            </w:r>
            <w:r w:rsidRPr="00E361D1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>год</w:t>
            </w:r>
            <w:r w:rsidR="00FF168B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ru-RU"/>
              </w:rPr>
              <w:t xml:space="preserve"> (за 2024 г.)</w:t>
            </w:r>
          </w:p>
          <w:p w14:paraId="1EE1120D" w14:textId="77777777" w:rsidR="00D916DB" w:rsidRPr="00D916DB" w:rsidRDefault="00D916DB" w:rsidP="00D9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28"/>
                <w:szCs w:val="28"/>
                <w:lang w:eastAsia="ru-RU"/>
              </w:rPr>
            </w:pPr>
          </w:p>
          <w:p w14:paraId="217BF8E1" w14:textId="3B7E3B97" w:rsidR="00D916DB" w:rsidRDefault="00D916DB" w:rsidP="00D916DB">
            <w:pPr>
              <w:pStyle w:val="ConsPlusNormal"/>
              <w:tabs>
                <w:tab w:val="left" w:pos="1755"/>
              </w:tabs>
            </w:pPr>
          </w:p>
        </w:tc>
      </w:tr>
      <w:tr w:rsidR="00DB204F" w14:paraId="531D3F03" w14:textId="77777777" w:rsidTr="00DB204F">
        <w:tc>
          <w:tcPr>
            <w:tcW w:w="9209" w:type="dxa"/>
            <w:gridSpan w:val="5"/>
          </w:tcPr>
          <w:p w14:paraId="74BE4A5E" w14:textId="77777777" w:rsidR="00DB204F" w:rsidRDefault="00DB204F" w:rsidP="002F33C2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DB204F" w14:paraId="7F9DBB8D" w14:textId="77777777" w:rsidTr="00DB204F">
        <w:tc>
          <w:tcPr>
            <w:tcW w:w="624" w:type="dxa"/>
            <w:vMerge w:val="restart"/>
          </w:tcPr>
          <w:p w14:paraId="2407462F" w14:textId="77777777" w:rsidR="00DB204F" w:rsidRDefault="00DB204F" w:rsidP="002F33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14:paraId="461C48B9" w14:textId="77777777" w:rsidR="00DB204F" w:rsidRDefault="00DB204F" w:rsidP="002F33C2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794" w:type="dxa"/>
            <w:vMerge w:val="restart"/>
          </w:tcPr>
          <w:p w14:paraId="461EBE45" w14:textId="77777777" w:rsidR="00DB204F" w:rsidRDefault="00DB204F" w:rsidP="002F33C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389" w:type="dxa"/>
            <w:gridSpan w:val="2"/>
          </w:tcPr>
          <w:p w14:paraId="24762779" w14:textId="77777777" w:rsidR="00DB204F" w:rsidRDefault="00DB204F" w:rsidP="002F33C2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DB204F" w14:paraId="1456EE35" w14:textId="77777777" w:rsidTr="00DB204F">
        <w:tc>
          <w:tcPr>
            <w:tcW w:w="624" w:type="dxa"/>
            <w:vMerge/>
          </w:tcPr>
          <w:p w14:paraId="6131045C" w14:textId="77777777" w:rsidR="00DB204F" w:rsidRDefault="00DB204F" w:rsidP="002F33C2">
            <w:pPr>
              <w:pStyle w:val="ConsPlusNormal"/>
            </w:pPr>
          </w:p>
        </w:tc>
        <w:tc>
          <w:tcPr>
            <w:tcW w:w="3402" w:type="dxa"/>
            <w:vMerge/>
          </w:tcPr>
          <w:p w14:paraId="30812C3E" w14:textId="77777777" w:rsidR="00DB204F" w:rsidRDefault="00DB204F" w:rsidP="002F33C2">
            <w:pPr>
              <w:pStyle w:val="ConsPlusNormal"/>
            </w:pPr>
          </w:p>
        </w:tc>
        <w:tc>
          <w:tcPr>
            <w:tcW w:w="794" w:type="dxa"/>
            <w:vMerge/>
          </w:tcPr>
          <w:p w14:paraId="668B12CC" w14:textId="77777777" w:rsidR="00DB204F" w:rsidRDefault="00DB204F" w:rsidP="002F33C2">
            <w:pPr>
              <w:pStyle w:val="ConsPlusNormal"/>
            </w:pPr>
          </w:p>
        </w:tc>
        <w:tc>
          <w:tcPr>
            <w:tcW w:w="2263" w:type="dxa"/>
          </w:tcPr>
          <w:p w14:paraId="005D18DF" w14:textId="77777777" w:rsidR="00DB204F" w:rsidRDefault="00DB204F" w:rsidP="002F33C2">
            <w:pPr>
              <w:pStyle w:val="ConsPlusNormal"/>
              <w:jc w:val="center"/>
            </w:pPr>
            <w:r>
              <w:t>инвестиционная программа в целом</w:t>
            </w:r>
          </w:p>
        </w:tc>
        <w:tc>
          <w:tcPr>
            <w:tcW w:w="2126" w:type="dxa"/>
          </w:tcPr>
          <w:p w14:paraId="0E8FC0B0" w14:textId="77777777" w:rsidR="00DB204F" w:rsidRDefault="00DB204F" w:rsidP="002F33C2">
            <w:pPr>
              <w:pStyle w:val="ConsPlusNormal"/>
              <w:jc w:val="center"/>
            </w:pPr>
            <w:r>
              <w:t>мероприятие</w:t>
            </w:r>
          </w:p>
        </w:tc>
      </w:tr>
      <w:tr w:rsidR="00DB204F" w14:paraId="52FA9D37" w14:textId="77777777" w:rsidTr="00DB204F">
        <w:tc>
          <w:tcPr>
            <w:tcW w:w="624" w:type="dxa"/>
            <w:vAlign w:val="center"/>
          </w:tcPr>
          <w:p w14:paraId="65FD1841" w14:textId="77777777" w:rsidR="00DB204F" w:rsidRDefault="00DB204F" w:rsidP="00DB20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39986DE0" w14:textId="77777777" w:rsidR="00DB204F" w:rsidRDefault="00DB204F" w:rsidP="00DB204F">
            <w:pPr>
              <w:pStyle w:val="ConsPlusNormal"/>
            </w:pPr>
            <w:r>
              <w:t>Наименование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27BBF24F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704B828F" w14:textId="3E1768A5" w:rsidR="00DB204F" w:rsidRDefault="00DB204F" w:rsidP="00DB20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1BDC9B31" w14:textId="1D14B6A7" w:rsidR="00DB204F" w:rsidRDefault="00DB204F" w:rsidP="00DB204F">
            <w:pPr>
              <w:pStyle w:val="ConsPlusNormal"/>
              <w:jc w:val="center"/>
            </w:pPr>
            <w:r>
              <w:t>-</w:t>
            </w:r>
          </w:p>
        </w:tc>
      </w:tr>
      <w:tr w:rsidR="00DB204F" w14:paraId="5CADEC16" w14:textId="77777777" w:rsidTr="00DB204F">
        <w:tc>
          <w:tcPr>
            <w:tcW w:w="624" w:type="dxa"/>
            <w:vAlign w:val="center"/>
          </w:tcPr>
          <w:p w14:paraId="736E1CD8" w14:textId="77777777" w:rsidR="00DB204F" w:rsidRDefault="00DB204F" w:rsidP="00DB20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625590D0" w14:textId="77777777" w:rsidR="00DB204F" w:rsidRDefault="00DB204F" w:rsidP="00DB204F">
            <w:pPr>
              <w:pStyle w:val="ConsPlusNormal"/>
            </w:pPr>
            <w:r>
              <w:t>Дата утверждения инвестиционной программы</w:t>
            </w:r>
          </w:p>
        </w:tc>
        <w:tc>
          <w:tcPr>
            <w:tcW w:w="794" w:type="dxa"/>
            <w:vAlign w:val="center"/>
          </w:tcPr>
          <w:p w14:paraId="07A16FA1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574434D3" w14:textId="1659D09D" w:rsidR="00DB204F" w:rsidRDefault="00DB204F" w:rsidP="00DB20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6EAB6B79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</w:tr>
      <w:tr w:rsidR="00DB204F" w14:paraId="76766733" w14:textId="77777777" w:rsidTr="00DB204F">
        <w:tc>
          <w:tcPr>
            <w:tcW w:w="624" w:type="dxa"/>
            <w:vAlign w:val="center"/>
          </w:tcPr>
          <w:p w14:paraId="1746E25C" w14:textId="77777777" w:rsidR="00DB204F" w:rsidRDefault="00DB204F" w:rsidP="00DB204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02" w:type="dxa"/>
            <w:vAlign w:val="center"/>
          </w:tcPr>
          <w:p w14:paraId="15669926" w14:textId="77777777" w:rsidR="00DB204F" w:rsidRDefault="00DB204F" w:rsidP="00DB204F">
            <w:pPr>
              <w:pStyle w:val="ConsPlusNormal"/>
            </w:pPr>
            <w:r>
              <w:t>дата корректировки инвестиционной программы</w:t>
            </w:r>
          </w:p>
        </w:tc>
        <w:tc>
          <w:tcPr>
            <w:tcW w:w="794" w:type="dxa"/>
            <w:vAlign w:val="center"/>
          </w:tcPr>
          <w:p w14:paraId="1C0E0359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60A33E2E" w14:textId="6507DD98" w:rsidR="00DB204F" w:rsidRDefault="00DB204F" w:rsidP="00DB20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7195442C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</w:tr>
      <w:tr w:rsidR="00DB204F" w14:paraId="1D483412" w14:textId="77777777" w:rsidTr="00DB204F">
        <w:tc>
          <w:tcPr>
            <w:tcW w:w="624" w:type="dxa"/>
            <w:vAlign w:val="center"/>
          </w:tcPr>
          <w:p w14:paraId="37620936" w14:textId="77777777" w:rsidR="00DB204F" w:rsidRDefault="00DB204F" w:rsidP="00DB20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470835DB" w14:textId="77777777" w:rsidR="00DB204F" w:rsidRDefault="00DB204F" w:rsidP="00DB204F">
            <w:pPr>
              <w:pStyle w:val="ConsPlusNormal"/>
            </w:pPr>
            <w:r>
              <w:t>Цель инвестиционной программы</w:t>
            </w:r>
          </w:p>
        </w:tc>
        <w:tc>
          <w:tcPr>
            <w:tcW w:w="794" w:type="dxa"/>
            <w:vAlign w:val="center"/>
          </w:tcPr>
          <w:p w14:paraId="2106F936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2393609D" w14:textId="77777777" w:rsidR="00DB204F" w:rsidRDefault="00DB204F" w:rsidP="00DB204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14:paraId="67EE3243" w14:textId="77777777" w:rsidR="00DB204F" w:rsidRDefault="00DB204F" w:rsidP="00DB204F">
            <w:pPr>
              <w:pStyle w:val="ConsPlusNormal"/>
              <w:jc w:val="center"/>
            </w:pPr>
            <w:r>
              <w:t>x</w:t>
            </w:r>
          </w:p>
        </w:tc>
      </w:tr>
      <w:tr w:rsidR="00E361D1" w14:paraId="652C4158" w14:textId="77777777" w:rsidTr="00DB204F">
        <w:tc>
          <w:tcPr>
            <w:tcW w:w="624" w:type="dxa"/>
            <w:vAlign w:val="center"/>
          </w:tcPr>
          <w:p w14:paraId="7602686F" w14:textId="77777777" w:rsidR="00E361D1" w:rsidRDefault="00E361D1" w:rsidP="00E361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556D589E" w14:textId="77777777" w:rsidR="00E361D1" w:rsidRDefault="00E361D1" w:rsidP="00E361D1">
            <w:pPr>
              <w:pStyle w:val="ConsPlusNormal"/>
            </w:pPr>
            <w:r>
              <w:t>Наименование исполнительного органа субъекта Российской Федерации, утвердившего инвестиционную программу (органа местного самоуправления в случае, если законом субъекта Российской Федерации переданы полномочия по утверждению инвестиционной программы)</w:t>
            </w:r>
          </w:p>
        </w:tc>
        <w:tc>
          <w:tcPr>
            <w:tcW w:w="794" w:type="dxa"/>
            <w:vAlign w:val="center"/>
          </w:tcPr>
          <w:p w14:paraId="5EED8D9F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5A5F0000" w14:textId="3180D550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098FE7C8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</w:tr>
      <w:tr w:rsidR="00E361D1" w14:paraId="788B69EB" w14:textId="77777777" w:rsidTr="00DB204F">
        <w:tc>
          <w:tcPr>
            <w:tcW w:w="624" w:type="dxa"/>
            <w:vAlign w:val="center"/>
          </w:tcPr>
          <w:p w14:paraId="6DD3BA96" w14:textId="77777777" w:rsidR="00E361D1" w:rsidRDefault="00E361D1" w:rsidP="00E361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6EAA02BA" w14:textId="77777777" w:rsidR="00E361D1" w:rsidRDefault="00E361D1" w:rsidP="00E361D1">
            <w:pPr>
              <w:pStyle w:val="ConsPlusNormal"/>
            </w:pPr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794" w:type="dxa"/>
            <w:vAlign w:val="center"/>
          </w:tcPr>
          <w:p w14:paraId="0B378BB1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6CF6AAFD" w14:textId="3684258C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4E0A93C3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</w:tr>
      <w:tr w:rsidR="00E361D1" w14:paraId="70E078DE" w14:textId="77777777" w:rsidTr="00DB204F">
        <w:tc>
          <w:tcPr>
            <w:tcW w:w="624" w:type="dxa"/>
            <w:vAlign w:val="center"/>
          </w:tcPr>
          <w:p w14:paraId="176B420D" w14:textId="77777777" w:rsidR="00E361D1" w:rsidRDefault="00E361D1" w:rsidP="00E361D1">
            <w:pPr>
              <w:pStyle w:val="ConsPlusNormal"/>
              <w:jc w:val="center"/>
            </w:pPr>
            <w:bookmarkStart w:id="0" w:name="P2092"/>
            <w:bookmarkEnd w:id="0"/>
            <w:r>
              <w:t>6</w:t>
            </w:r>
          </w:p>
        </w:tc>
        <w:tc>
          <w:tcPr>
            <w:tcW w:w="3402" w:type="dxa"/>
            <w:vAlign w:val="center"/>
          </w:tcPr>
          <w:p w14:paraId="08D1B2EF" w14:textId="77777777" w:rsidR="00E361D1" w:rsidRDefault="00E361D1" w:rsidP="00E361D1">
            <w:pPr>
              <w:pStyle w:val="ConsPlusNormal"/>
            </w:pPr>
            <w:r>
              <w:t>Дата начала периода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6FCA35DD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3B816495" w14:textId="06A12A47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6DFC875C" w14:textId="0A2EB8D7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5A9B4407" w14:textId="77777777" w:rsidTr="00DB204F">
        <w:tc>
          <w:tcPr>
            <w:tcW w:w="624" w:type="dxa"/>
            <w:vAlign w:val="center"/>
          </w:tcPr>
          <w:p w14:paraId="6E89D3C8" w14:textId="77777777" w:rsidR="00E361D1" w:rsidRDefault="00E361D1" w:rsidP="00E361D1">
            <w:pPr>
              <w:pStyle w:val="ConsPlusNormal"/>
              <w:jc w:val="center"/>
            </w:pPr>
            <w:bookmarkStart w:id="1" w:name="P2098"/>
            <w:bookmarkEnd w:id="1"/>
            <w:r>
              <w:t>7</w:t>
            </w:r>
          </w:p>
        </w:tc>
        <w:tc>
          <w:tcPr>
            <w:tcW w:w="3402" w:type="dxa"/>
            <w:vAlign w:val="center"/>
          </w:tcPr>
          <w:p w14:paraId="388E98AB" w14:textId="77777777" w:rsidR="00E361D1" w:rsidRDefault="00E361D1" w:rsidP="00E361D1">
            <w:pPr>
              <w:pStyle w:val="ConsPlusNormal"/>
            </w:pPr>
            <w:r>
              <w:t>Дата окончания периода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51839915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27A47C97" w14:textId="77777777" w:rsidR="00E361D1" w:rsidRDefault="00E361D1" w:rsidP="001918A0">
            <w:pPr>
              <w:pStyle w:val="ConsPlusNormal"/>
              <w:jc w:val="center"/>
            </w:pPr>
          </w:p>
          <w:p w14:paraId="4094A6FA" w14:textId="1ADCF400" w:rsidR="00E361D1" w:rsidRPr="00E361D1" w:rsidRDefault="00E361D1" w:rsidP="001918A0">
            <w:pPr>
              <w:jc w:val="center"/>
              <w:rPr>
                <w:lang w:eastAsia="ru-RU"/>
              </w:rPr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21D69153" w14:textId="2872861E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591C6394" w14:textId="77777777" w:rsidTr="00DB204F">
        <w:tc>
          <w:tcPr>
            <w:tcW w:w="624" w:type="dxa"/>
            <w:vAlign w:val="center"/>
          </w:tcPr>
          <w:p w14:paraId="118D98D0" w14:textId="77777777" w:rsidR="00E361D1" w:rsidRDefault="00E361D1" w:rsidP="00E361D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002C15FE" w14:textId="77777777" w:rsidR="00E361D1" w:rsidRDefault="00E361D1" w:rsidP="00E361D1">
            <w:pPr>
              <w:pStyle w:val="ConsPlusNormal"/>
            </w:pPr>
            <w:r>
              <w:t xml:space="preserve">Плановые размеры и источники </w:t>
            </w:r>
            <w:r>
              <w:lastRenderedPageBreak/>
              <w:t>финансирования, предусмотренные в инвестиционной программе в целях реализации мероприятий и (или) групп мероприятий, в том числе с указанием плановых сроков реализации мероприятия и (или) группы мероприятий с распределением по годам:</w:t>
            </w:r>
          </w:p>
        </w:tc>
        <w:tc>
          <w:tcPr>
            <w:tcW w:w="794" w:type="dxa"/>
            <w:vAlign w:val="center"/>
          </w:tcPr>
          <w:p w14:paraId="36546E1E" w14:textId="77777777" w:rsidR="00E361D1" w:rsidRDefault="00E361D1" w:rsidP="00E361D1">
            <w:pPr>
              <w:pStyle w:val="ConsPlusNormal"/>
              <w:jc w:val="center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2263" w:type="dxa"/>
            <w:vAlign w:val="center"/>
          </w:tcPr>
          <w:p w14:paraId="60113B42" w14:textId="7C3A20CE" w:rsidR="00E361D1" w:rsidRDefault="00E361D1" w:rsidP="001918A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  <w:vAlign w:val="center"/>
          </w:tcPr>
          <w:p w14:paraId="101B2A59" w14:textId="6E6B045F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12F7AD22" w14:textId="77777777" w:rsidTr="00DB204F">
        <w:tc>
          <w:tcPr>
            <w:tcW w:w="624" w:type="dxa"/>
            <w:vAlign w:val="center"/>
          </w:tcPr>
          <w:p w14:paraId="31250CFE" w14:textId="77777777" w:rsidR="00E361D1" w:rsidRDefault="00E361D1" w:rsidP="00E361D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402" w:type="dxa"/>
            <w:vAlign w:val="center"/>
          </w:tcPr>
          <w:p w14:paraId="75703926" w14:textId="77777777" w:rsidR="00E361D1" w:rsidRDefault="00E361D1" w:rsidP="00E361D1">
            <w:pPr>
              <w:pStyle w:val="ConsPlusNormal"/>
            </w:pPr>
            <w:r>
              <w:t>плановые размеры финансирования по годам реализации инвестиционной программы/мероприятия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6D4D4E94" w14:textId="77777777" w:rsidR="00E361D1" w:rsidRDefault="00E361D1" w:rsidP="00E361D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263" w:type="dxa"/>
            <w:vAlign w:val="center"/>
          </w:tcPr>
          <w:p w14:paraId="49CC73A2" w14:textId="18888474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437CEF09" w14:textId="67BB3B08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282BD4B2" w14:textId="77777777" w:rsidTr="00DB204F">
        <w:trPr>
          <w:trHeight w:val="269"/>
        </w:trPr>
        <w:tc>
          <w:tcPr>
            <w:tcW w:w="624" w:type="dxa"/>
            <w:vMerge w:val="restart"/>
            <w:vAlign w:val="center"/>
          </w:tcPr>
          <w:p w14:paraId="42B9BDEE" w14:textId="77777777" w:rsidR="00E361D1" w:rsidRDefault="00E361D1" w:rsidP="00E361D1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402" w:type="dxa"/>
            <w:vMerge w:val="restart"/>
            <w:vAlign w:val="center"/>
          </w:tcPr>
          <w:p w14:paraId="6AB81F5C" w14:textId="77777777" w:rsidR="00E361D1" w:rsidRDefault="00E361D1" w:rsidP="00E361D1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34980CB3" w14:textId="77777777" w:rsidR="00E361D1" w:rsidRDefault="00E361D1" w:rsidP="00E361D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263" w:type="dxa"/>
            <w:vMerge w:val="restart"/>
            <w:vAlign w:val="center"/>
          </w:tcPr>
          <w:p w14:paraId="482C07AB" w14:textId="5789F3CD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vAlign w:val="center"/>
          </w:tcPr>
          <w:p w14:paraId="5C2F0063" w14:textId="7A5C22E8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45B817CB" w14:textId="77777777" w:rsidTr="00DB204F">
        <w:trPr>
          <w:trHeight w:val="269"/>
        </w:trPr>
        <w:tc>
          <w:tcPr>
            <w:tcW w:w="624" w:type="dxa"/>
            <w:vMerge/>
          </w:tcPr>
          <w:p w14:paraId="348B6809" w14:textId="77777777" w:rsidR="00E361D1" w:rsidRDefault="00E361D1" w:rsidP="00E361D1">
            <w:pPr>
              <w:pStyle w:val="ConsPlusNormal"/>
            </w:pPr>
          </w:p>
        </w:tc>
        <w:tc>
          <w:tcPr>
            <w:tcW w:w="3402" w:type="dxa"/>
            <w:vMerge/>
          </w:tcPr>
          <w:p w14:paraId="63230406" w14:textId="77777777" w:rsidR="00E361D1" w:rsidRDefault="00E361D1" w:rsidP="00E361D1">
            <w:pPr>
              <w:pStyle w:val="ConsPlusNormal"/>
            </w:pPr>
          </w:p>
        </w:tc>
        <w:tc>
          <w:tcPr>
            <w:tcW w:w="794" w:type="dxa"/>
            <w:vMerge/>
          </w:tcPr>
          <w:p w14:paraId="515E4374" w14:textId="77777777" w:rsidR="00E361D1" w:rsidRDefault="00E361D1" w:rsidP="00E361D1">
            <w:pPr>
              <w:pStyle w:val="ConsPlusNormal"/>
            </w:pPr>
          </w:p>
        </w:tc>
        <w:tc>
          <w:tcPr>
            <w:tcW w:w="2263" w:type="dxa"/>
            <w:vMerge/>
          </w:tcPr>
          <w:p w14:paraId="284E9AD9" w14:textId="77777777" w:rsidR="00E361D1" w:rsidRDefault="00E361D1" w:rsidP="00E361D1">
            <w:pPr>
              <w:pStyle w:val="ConsPlusNormal"/>
            </w:pPr>
          </w:p>
        </w:tc>
        <w:tc>
          <w:tcPr>
            <w:tcW w:w="2126" w:type="dxa"/>
            <w:vMerge/>
          </w:tcPr>
          <w:p w14:paraId="6A974B46" w14:textId="77777777" w:rsidR="00E361D1" w:rsidRDefault="00E361D1" w:rsidP="00E361D1">
            <w:pPr>
              <w:pStyle w:val="ConsPlusNormal"/>
            </w:pPr>
          </w:p>
        </w:tc>
      </w:tr>
      <w:tr w:rsidR="00E361D1" w14:paraId="4079566E" w14:textId="77777777" w:rsidTr="00DB204F">
        <w:tc>
          <w:tcPr>
            <w:tcW w:w="624" w:type="dxa"/>
            <w:vAlign w:val="center"/>
          </w:tcPr>
          <w:p w14:paraId="4275A05C" w14:textId="77777777" w:rsidR="00E361D1" w:rsidRDefault="00E361D1" w:rsidP="00E361D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3595CC8E" w14:textId="77777777" w:rsidR="00E361D1" w:rsidRDefault="00E361D1" w:rsidP="00E361D1">
            <w:pPr>
              <w:pStyle w:val="ConsPlusNormal"/>
            </w:pPr>
            <w:r>
              <w:t>Плановые значения показателей надежности, качества и энергетической эффективности объектов централизованных систем водоотведения в течение срока реализации инвестиционной программы с распределением по мероприятиям и (или) группам мероприятий</w:t>
            </w:r>
          </w:p>
        </w:tc>
        <w:tc>
          <w:tcPr>
            <w:tcW w:w="794" w:type="dxa"/>
            <w:vAlign w:val="center"/>
          </w:tcPr>
          <w:p w14:paraId="4ED522FA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61AB9DEB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vAlign w:val="center"/>
          </w:tcPr>
          <w:p w14:paraId="0FD63D0E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</w:tr>
      <w:tr w:rsidR="00E361D1" w14:paraId="7A499A1B" w14:textId="77777777" w:rsidTr="00DB204F">
        <w:tc>
          <w:tcPr>
            <w:tcW w:w="624" w:type="dxa"/>
            <w:vAlign w:val="center"/>
          </w:tcPr>
          <w:p w14:paraId="09F59CF2" w14:textId="77777777" w:rsidR="00E361D1" w:rsidRDefault="00E361D1" w:rsidP="00E361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2" w:type="dxa"/>
          </w:tcPr>
          <w:p w14:paraId="2E92A15E" w14:textId="77777777" w:rsidR="00E361D1" w:rsidRDefault="00E361D1" w:rsidP="00E361D1">
            <w:pPr>
              <w:pStyle w:val="ConsPlusNormal"/>
            </w:pPr>
            <w:r>
              <w:t>Фактическое использование за отчетный год предусмотренных инвестиционной программой финансовых средств, в том числе с указанием источников финансирования, срока реализации мероприятий (и (или) групп мероприятий), фактического срока ввода объекта в эксплуатацию и (или) реализации мероприятия (и (или) группы мероприятий) с распределением по годам:</w:t>
            </w:r>
          </w:p>
        </w:tc>
        <w:tc>
          <w:tcPr>
            <w:tcW w:w="794" w:type="dxa"/>
            <w:vAlign w:val="center"/>
          </w:tcPr>
          <w:p w14:paraId="4A45687E" w14:textId="77777777" w:rsidR="00E361D1" w:rsidRDefault="00E361D1" w:rsidP="00E361D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263" w:type="dxa"/>
            <w:vAlign w:val="center"/>
          </w:tcPr>
          <w:p w14:paraId="63C67F57" w14:textId="00F5A3F7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51101714" w14:textId="476D1396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1F5F4EC8" w14:textId="77777777" w:rsidTr="00DB204F">
        <w:tc>
          <w:tcPr>
            <w:tcW w:w="624" w:type="dxa"/>
            <w:vAlign w:val="center"/>
          </w:tcPr>
          <w:p w14:paraId="74A9F8EA" w14:textId="77777777" w:rsidR="00E361D1" w:rsidRDefault="00E361D1" w:rsidP="00E361D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402" w:type="dxa"/>
            <w:vAlign w:val="center"/>
          </w:tcPr>
          <w:p w14:paraId="37BF13A2" w14:textId="77777777" w:rsidR="00E361D1" w:rsidRDefault="00E361D1" w:rsidP="00E361D1">
            <w:pPr>
              <w:pStyle w:val="ConsPlusNormal"/>
            </w:pPr>
            <w:r>
              <w:t>размер финансовых средств по годам реализации инвестиционной программы/год реализации мероприятия и (или) группы мероприятий</w:t>
            </w:r>
          </w:p>
        </w:tc>
        <w:tc>
          <w:tcPr>
            <w:tcW w:w="794" w:type="dxa"/>
            <w:vAlign w:val="center"/>
          </w:tcPr>
          <w:p w14:paraId="3860F39C" w14:textId="77777777" w:rsidR="00E361D1" w:rsidRDefault="00E361D1" w:rsidP="00E361D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263" w:type="dxa"/>
            <w:vAlign w:val="center"/>
          </w:tcPr>
          <w:p w14:paraId="7A6E85A1" w14:textId="44F123D1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7D096925" w14:textId="08FBC0A8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0442C122" w14:textId="77777777" w:rsidTr="00DB204F">
        <w:tc>
          <w:tcPr>
            <w:tcW w:w="624" w:type="dxa"/>
            <w:vAlign w:val="center"/>
          </w:tcPr>
          <w:p w14:paraId="265E091A" w14:textId="77777777" w:rsidR="00E361D1" w:rsidRDefault="00E361D1" w:rsidP="00E361D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402" w:type="dxa"/>
            <w:vAlign w:val="center"/>
          </w:tcPr>
          <w:p w14:paraId="008FF800" w14:textId="77777777" w:rsidR="00E361D1" w:rsidRDefault="00E361D1" w:rsidP="00E361D1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794" w:type="dxa"/>
            <w:vAlign w:val="center"/>
          </w:tcPr>
          <w:p w14:paraId="2E29CB67" w14:textId="77777777" w:rsidR="00E361D1" w:rsidRDefault="00E361D1" w:rsidP="00E361D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263" w:type="dxa"/>
            <w:vAlign w:val="center"/>
          </w:tcPr>
          <w:p w14:paraId="146CF920" w14:textId="59E413CC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339E0346" w14:textId="33786D3C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192728C9" w14:textId="77777777" w:rsidTr="00DB204F">
        <w:tc>
          <w:tcPr>
            <w:tcW w:w="624" w:type="dxa"/>
            <w:vAlign w:val="center"/>
          </w:tcPr>
          <w:p w14:paraId="0FF7FA37" w14:textId="77777777" w:rsidR="00E361D1" w:rsidRDefault="00E361D1" w:rsidP="00E361D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3402" w:type="dxa"/>
            <w:vAlign w:val="center"/>
          </w:tcPr>
          <w:p w14:paraId="3746C0AF" w14:textId="77777777" w:rsidR="00E361D1" w:rsidRDefault="00E361D1" w:rsidP="00E361D1">
            <w:pPr>
              <w:pStyle w:val="ConsPlusNormal"/>
            </w:pPr>
            <w:r>
              <w:t>фактический срок ввода объекта в эксплуатацию и (или) реализации мероприятия (и (или) группы мероприятий) с распределением по годам</w:t>
            </w:r>
          </w:p>
        </w:tc>
        <w:tc>
          <w:tcPr>
            <w:tcW w:w="794" w:type="dxa"/>
            <w:vAlign w:val="center"/>
          </w:tcPr>
          <w:p w14:paraId="305AD5F6" w14:textId="77777777" w:rsidR="00E361D1" w:rsidRDefault="00E361D1" w:rsidP="00E361D1">
            <w:pPr>
              <w:pStyle w:val="ConsPlusNormal"/>
            </w:pPr>
          </w:p>
        </w:tc>
        <w:tc>
          <w:tcPr>
            <w:tcW w:w="2263" w:type="dxa"/>
            <w:vAlign w:val="center"/>
          </w:tcPr>
          <w:p w14:paraId="27CF16C9" w14:textId="5DD5BF9F" w:rsidR="00E361D1" w:rsidRDefault="00E361D1" w:rsidP="001918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4EA9DD62" w14:textId="45E5AC27" w:rsidR="00E361D1" w:rsidRDefault="00CC5FFA" w:rsidP="001918A0">
            <w:pPr>
              <w:pStyle w:val="ConsPlusNormal"/>
              <w:jc w:val="center"/>
            </w:pPr>
            <w:r>
              <w:t>-</w:t>
            </w:r>
          </w:p>
        </w:tc>
      </w:tr>
      <w:tr w:rsidR="00E361D1" w14:paraId="0C7D565A" w14:textId="77777777" w:rsidTr="00DB204F">
        <w:tc>
          <w:tcPr>
            <w:tcW w:w="624" w:type="dxa"/>
            <w:vAlign w:val="center"/>
          </w:tcPr>
          <w:p w14:paraId="0E5468F6" w14:textId="77777777" w:rsidR="00E361D1" w:rsidRDefault="00E361D1" w:rsidP="00E361D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402" w:type="dxa"/>
            <w:vAlign w:val="center"/>
          </w:tcPr>
          <w:p w14:paraId="574B52D9" w14:textId="77777777" w:rsidR="00E361D1" w:rsidRDefault="00E361D1" w:rsidP="00E361D1">
            <w:pPr>
              <w:pStyle w:val="ConsPlusNormal"/>
            </w:pPr>
            <w: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794" w:type="dxa"/>
            <w:vAlign w:val="center"/>
          </w:tcPr>
          <w:p w14:paraId="7FB6327C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3" w:type="dxa"/>
            <w:vAlign w:val="center"/>
          </w:tcPr>
          <w:p w14:paraId="0BBBAF38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  <w:vAlign w:val="center"/>
          </w:tcPr>
          <w:p w14:paraId="3A3DA7AC" w14:textId="77777777" w:rsidR="00E361D1" w:rsidRDefault="00E361D1" w:rsidP="00E361D1">
            <w:pPr>
              <w:pStyle w:val="ConsPlusNormal"/>
              <w:jc w:val="center"/>
            </w:pPr>
            <w:r>
              <w:t>x</w:t>
            </w:r>
          </w:p>
        </w:tc>
      </w:tr>
    </w:tbl>
    <w:p w14:paraId="116DC310" w14:textId="00614E00" w:rsidR="006A1284" w:rsidRDefault="006A1284" w:rsidP="00D916DB"/>
    <w:sectPr w:rsidR="006A1284" w:rsidSect="00FD5E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52A3" w14:textId="77777777" w:rsidR="00C41F33" w:rsidRDefault="00C41F33" w:rsidP="00D916DB">
      <w:pPr>
        <w:spacing w:after="0" w:line="240" w:lineRule="auto"/>
      </w:pPr>
      <w:r>
        <w:separator/>
      </w:r>
    </w:p>
  </w:endnote>
  <w:endnote w:type="continuationSeparator" w:id="0">
    <w:p w14:paraId="77CB17C1" w14:textId="77777777" w:rsidR="00C41F33" w:rsidRDefault="00C41F33" w:rsidP="00D9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0F95" w14:textId="77777777" w:rsidR="00C41F33" w:rsidRDefault="00C41F33" w:rsidP="00D916DB">
      <w:pPr>
        <w:spacing w:after="0" w:line="240" w:lineRule="auto"/>
      </w:pPr>
      <w:r>
        <w:separator/>
      </w:r>
    </w:p>
  </w:footnote>
  <w:footnote w:type="continuationSeparator" w:id="0">
    <w:p w14:paraId="1B61E3C2" w14:textId="77777777" w:rsidR="00C41F33" w:rsidRDefault="00C41F33" w:rsidP="00D9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4F"/>
    <w:rsid w:val="001918A0"/>
    <w:rsid w:val="00205CE2"/>
    <w:rsid w:val="00421E77"/>
    <w:rsid w:val="006A1284"/>
    <w:rsid w:val="00AD5ED1"/>
    <w:rsid w:val="00C41F33"/>
    <w:rsid w:val="00CC5FFA"/>
    <w:rsid w:val="00D916DB"/>
    <w:rsid w:val="00DB204F"/>
    <w:rsid w:val="00E361D1"/>
    <w:rsid w:val="00EE4C1A"/>
    <w:rsid w:val="00FD5E6C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65FD"/>
  <w15:chartTrackingRefBased/>
  <w15:docId w15:val="{B3D2012C-13AE-4DFF-A1BE-8459924A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0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6DB"/>
  </w:style>
  <w:style w:type="paragraph" w:styleId="a5">
    <w:name w:val="footer"/>
    <w:basedOn w:val="a"/>
    <w:link w:val="a6"/>
    <w:uiPriority w:val="99"/>
    <w:unhideWhenUsed/>
    <w:rsid w:val="00D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12</cp:revision>
  <dcterms:created xsi:type="dcterms:W3CDTF">2024-01-29T05:31:00Z</dcterms:created>
  <dcterms:modified xsi:type="dcterms:W3CDTF">2025-01-15T04:02:00Z</dcterms:modified>
</cp:coreProperties>
</file>