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990AF" w14:textId="77777777" w:rsidR="00B738A2" w:rsidRDefault="00B738A2" w:rsidP="00B738A2">
      <w:pPr>
        <w:pStyle w:val="ConsPlusNormal"/>
        <w:jc w:val="right"/>
        <w:outlineLvl w:val="0"/>
      </w:pPr>
      <w:r>
        <w:t>Приложение N 2</w:t>
      </w:r>
    </w:p>
    <w:p w14:paraId="63B065E2" w14:textId="77777777" w:rsidR="00B738A2" w:rsidRDefault="00B738A2" w:rsidP="00B738A2">
      <w:pPr>
        <w:pStyle w:val="ConsPlusNormal"/>
        <w:jc w:val="right"/>
      </w:pPr>
      <w:r>
        <w:t>к приказу ФАС России</w:t>
      </w:r>
    </w:p>
    <w:p w14:paraId="014186EB" w14:textId="77777777" w:rsidR="00B738A2" w:rsidRDefault="00B738A2" w:rsidP="00B738A2">
      <w:pPr>
        <w:pStyle w:val="ConsPlusNormal"/>
        <w:jc w:val="right"/>
      </w:pPr>
      <w:r>
        <w:t>от 08.12.2022 N 960/22</w:t>
      </w:r>
    </w:p>
    <w:p w14:paraId="3FE78CFC" w14:textId="77777777" w:rsidR="00B738A2" w:rsidRDefault="00B738A2" w:rsidP="00DB1ECC">
      <w:pPr>
        <w:pStyle w:val="ConsPlusNormal"/>
        <w:jc w:val="right"/>
        <w:outlineLvl w:val="1"/>
      </w:pPr>
    </w:p>
    <w:p w14:paraId="0ED2E785" w14:textId="46477F32" w:rsidR="00DB1ECC" w:rsidRDefault="00DB1ECC" w:rsidP="00DB1ECC">
      <w:pPr>
        <w:pStyle w:val="ConsPlusNormal"/>
        <w:jc w:val="right"/>
        <w:outlineLvl w:val="1"/>
      </w:pPr>
      <w:r>
        <w:t>Форма 7</w:t>
      </w:r>
    </w:p>
    <w:p w14:paraId="4C0891D0" w14:textId="77777777" w:rsidR="00DB1ECC" w:rsidRDefault="00DB1ECC" w:rsidP="00DB1ECC">
      <w:pPr>
        <w:pStyle w:val="ConsPlusNormal"/>
        <w:jc w:val="both"/>
      </w:pPr>
    </w:p>
    <w:p w14:paraId="7FCEB0C0" w14:textId="77777777" w:rsidR="00DB1ECC" w:rsidRDefault="00DB1ECC" w:rsidP="00DB1ECC">
      <w:pPr>
        <w:pStyle w:val="ConsPlusNormal"/>
        <w:jc w:val="center"/>
      </w:pPr>
      <w:bookmarkStart w:id="0" w:name="P1269"/>
      <w:bookmarkEnd w:id="0"/>
      <w:r>
        <w:t>Информация</w:t>
      </w:r>
    </w:p>
    <w:p w14:paraId="375FADF0" w14:textId="6321B6A6" w:rsidR="00DB1ECC" w:rsidRDefault="00DB1ECC" w:rsidP="00DB1ECC">
      <w:pPr>
        <w:pStyle w:val="ConsPlusNormal"/>
        <w:jc w:val="center"/>
      </w:pPr>
      <w:r>
        <w:t xml:space="preserve">об объемах транспортировки газа </w:t>
      </w:r>
      <w:r w:rsidR="0050039C">
        <w:t xml:space="preserve">АО </w:t>
      </w:r>
      <w:bookmarkStart w:id="1" w:name="_Hlk178693737"/>
      <w:r w:rsidR="0050039C">
        <w:t>«</w:t>
      </w:r>
      <w:bookmarkEnd w:id="1"/>
      <w:proofErr w:type="gramStart"/>
      <w:r w:rsidR="0050039C">
        <w:t>УК«</w:t>
      </w:r>
      <w:proofErr w:type="gramEnd"/>
      <w:r w:rsidR="0050039C">
        <w:t>ПЛП»</w:t>
      </w:r>
    </w:p>
    <w:p w14:paraId="6CA09126" w14:textId="77777777" w:rsidR="00DB1ECC" w:rsidRDefault="00DB1ECC" w:rsidP="00DB1ECC">
      <w:pPr>
        <w:pStyle w:val="ConsPlusNormal"/>
        <w:jc w:val="center"/>
      </w:pPr>
      <w:r>
        <w:t>(наименование субъекта естественной монополии)</w:t>
      </w:r>
    </w:p>
    <w:p w14:paraId="66ED4B26" w14:textId="59B2BBD8" w:rsidR="00DB1ECC" w:rsidRDefault="00DB1ECC" w:rsidP="00DB1ECC">
      <w:pPr>
        <w:pStyle w:val="ConsPlusNormal"/>
        <w:jc w:val="center"/>
      </w:pPr>
      <w:r>
        <w:t xml:space="preserve"> </w:t>
      </w:r>
      <w:r w:rsidR="00401FCE">
        <w:t>н</w:t>
      </w:r>
      <w:r>
        <w:t>а 20</w:t>
      </w:r>
      <w:r w:rsidR="00217414">
        <w:t>2</w:t>
      </w:r>
      <w:r w:rsidR="00EC78B9">
        <w:t>5</w:t>
      </w:r>
      <w:r w:rsidR="00217414">
        <w:t xml:space="preserve"> </w:t>
      </w:r>
      <w:r>
        <w:t>год в сфере оказания услуг по транспортировке</w:t>
      </w:r>
    </w:p>
    <w:p w14:paraId="3868E3D2" w14:textId="77777777" w:rsidR="00DB1ECC" w:rsidRDefault="00DB1ECC" w:rsidP="00DB1ECC">
      <w:pPr>
        <w:pStyle w:val="ConsPlusNormal"/>
        <w:jc w:val="center"/>
      </w:pPr>
      <w:r>
        <w:t>газа по газораспределительным сетям (с детализацией</w:t>
      </w:r>
    </w:p>
    <w:p w14:paraId="2AF8C229" w14:textId="2A83CDD5" w:rsidR="00DB1ECC" w:rsidRDefault="00DB1ECC" w:rsidP="00DB1ECC">
      <w:pPr>
        <w:pStyle w:val="ConsPlusNormal"/>
        <w:jc w:val="center"/>
      </w:pPr>
      <w:r>
        <w:t xml:space="preserve">по группам газопотребления) на территории </w:t>
      </w:r>
      <w:r w:rsidR="0050039C">
        <w:t>Новосибирской области</w:t>
      </w:r>
    </w:p>
    <w:p w14:paraId="243D74B0" w14:textId="77777777" w:rsidR="00DB1ECC" w:rsidRDefault="00DB1ECC" w:rsidP="00DB1ECC">
      <w:pPr>
        <w:pStyle w:val="ConsPlusNormal"/>
        <w:jc w:val="center"/>
      </w:pPr>
      <w:r>
        <w:t>(наименование субъекта Российской Федерации)</w:t>
      </w:r>
    </w:p>
    <w:p w14:paraId="29A4CE64" w14:textId="6A2C6683" w:rsidR="00DB1ECC" w:rsidRDefault="00DB1ECC" w:rsidP="00DB1EC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5"/>
        <w:gridCol w:w="3290"/>
      </w:tblGrid>
      <w:tr w:rsidR="00DB1ECC" w14:paraId="2673135C" w14:textId="77777777" w:rsidTr="005B69B3">
        <w:tc>
          <w:tcPr>
            <w:tcW w:w="5755" w:type="dxa"/>
            <w:vAlign w:val="bottom"/>
          </w:tcPr>
          <w:p w14:paraId="551D4981" w14:textId="77777777" w:rsidR="00DB1ECC" w:rsidRDefault="00DB1ECC" w:rsidP="005B69B3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3290" w:type="dxa"/>
            <w:vAlign w:val="bottom"/>
          </w:tcPr>
          <w:p w14:paraId="5F99B2F4" w14:textId="77777777" w:rsidR="00DB1ECC" w:rsidRDefault="00DB1ECC" w:rsidP="005B69B3">
            <w:pPr>
              <w:pStyle w:val="ConsPlusNormal"/>
              <w:jc w:val="center"/>
            </w:pPr>
            <w:r>
              <w:t>Объемы газа, тыс. м</w:t>
            </w:r>
            <w:r>
              <w:rPr>
                <w:vertAlign w:val="superscript"/>
              </w:rPr>
              <w:t>3</w:t>
            </w:r>
          </w:p>
        </w:tc>
      </w:tr>
      <w:tr w:rsidR="00DB1ECC" w14:paraId="725506F5" w14:textId="77777777" w:rsidTr="005B69B3">
        <w:tc>
          <w:tcPr>
            <w:tcW w:w="5755" w:type="dxa"/>
            <w:vAlign w:val="bottom"/>
          </w:tcPr>
          <w:p w14:paraId="27BA664C" w14:textId="77777777" w:rsidR="00DB1ECC" w:rsidRDefault="00DB1ECC" w:rsidP="005B69B3">
            <w:pPr>
              <w:pStyle w:val="ConsPlusNormal"/>
            </w:pPr>
            <w:r>
              <w:t>Дифференцированный тариф всего, в том числе:</w:t>
            </w:r>
          </w:p>
        </w:tc>
        <w:tc>
          <w:tcPr>
            <w:tcW w:w="3290" w:type="dxa"/>
          </w:tcPr>
          <w:p w14:paraId="34F33C17" w14:textId="77777777" w:rsidR="00DB1ECC" w:rsidRDefault="00DB1ECC" w:rsidP="005B69B3">
            <w:pPr>
              <w:pStyle w:val="ConsPlusNormal"/>
            </w:pPr>
          </w:p>
        </w:tc>
      </w:tr>
      <w:tr w:rsidR="00DB1ECC" w14:paraId="5F63B5F0" w14:textId="77777777" w:rsidTr="005B69B3">
        <w:tc>
          <w:tcPr>
            <w:tcW w:w="5755" w:type="dxa"/>
            <w:vAlign w:val="bottom"/>
          </w:tcPr>
          <w:p w14:paraId="42F8E595" w14:textId="77777777" w:rsidR="00DB1ECC" w:rsidRDefault="00DB1ECC" w:rsidP="005B69B3">
            <w:pPr>
              <w:pStyle w:val="ConsPlusNormal"/>
            </w:pPr>
            <w:r>
              <w:t>1а группа</w:t>
            </w:r>
          </w:p>
        </w:tc>
        <w:tc>
          <w:tcPr>
            <w:tcW w:w="3290" w:type="dxa"/>
          </w:tcPr>
          <w:p w14:paraId="618C5347" w14:textId="77777777" w:rsidR="00DB1ECC" w:rsidRDefault="00DB1ECC" w:rsidP="005B69B3">
            <w:pPr>
              <w:pStyle w:val="ConsPlusNormal"/>
            </w:pPr>
          </w:p>
        </w:tc>
      </w:tr>
      <w:tr w:rsidR="00DB1ECC" w14:paraId="4F20619A" w14:textId="77777777" w:rsidTr="005B69B3">
        <w:tc>
          <w:tcPr>
            <w:tcW w:w="5755" w:type="dxa"/>
            <w:vAlign w:val="bottom"/>
          </w:tcPr>
          <w:p w14:paraId="0F47AEA7" w14:textId="77777777" w:rsidR="00DB1ECC" w:rsidRDefault="00DB1ECC" w:rsidP="005B69B3">
            <w:pPr>
              <w:pStyle w:val="ConsPlusNormal"/>
            </w:pPr>
            <w:r>
              <w:t>1 группа</w:t>
            </w:r>
          </w:p>
        </w:tc>
        <w:tc>
          <w:tcPr>
            <w:tcW w:w="3290" w:type="dxa"/>
          </w:tcPr>
          <w:p w14:paraId="4C03F6D0" w14:textId="77777777" w:rsidR="00DB1ECC" w:rsidRDefault="00DB1ECC" w:rsidP="005B69B3">
            <w:pPr>
              <w:pStyle w:val="ConsPlusNormal"/>
            </w:pPr>
          </w:p>
        </w:tc>
      </w:tr>
      <w:tr w:rsidR="00DB1ECC" w14:paraId="22351FBF" w14:textId="77777777" w:rsidTr="005B69B3">
        <w:tc>
          <w:tcPr>
            <w:tcW w:w="5755" w:type="dxa"/>
            <w:vAlign w:val="bottom"/>
          </w:tcPr>
          <w:p w14:paraId="284D3B32" w14:textId="77777777" w:rsidR="00DB1ECC" w:rsidRDefault="00DB1ECC" w:rsidP="005B69B3">
            <w:pPr>
              <w:pStyle w:val="ConsPlusNormal"/>
            </w:pPr>
            <w:r>
              <w:t>2 группа</w:t>
            </w:r>
          </w:p>
        </w:tc>
        <w:tc>
          <w:tcPr>
            <w:tcW w:w="3290" w:type="dxa"/>
          </w:tcPr>
          <w:p w14:paraId="35E4B65F" w14:textId="77777777" w:rsidR="00DB1ECC" w:rsidRDefault="00DB1ECC" w:rsidP="005B69B3">
            <w:pPr>
              <w:pStyle w:val="ConsPlusNormal"/>
            </w:pPr>
          </w:p>
        </w:tc>
      </w:tr>
      <w:tr w:rsidR="00D102FD" w14:paraId="655169BF" w14:textId="77777777" w:rsidTr="00327E44">
        <w:tc>
          <w:tcPr>
            <w:tcW w:w="5755" w:type="dxa"/>
          </w:tcPr>
          <w:p w14:paraId="6B0FB5EE" w14:textId="7AE5DAA0" w:rsidR="00D102FD" w:rsidRDefault="00D102FD" w:rsidP="00D102FD">
            <w:pPr>
              <w:pStyle w:val="ConsPlusNormal"/>
            </w:pPr>
            <w:r w:rsidRPr="00223A74">
              <w:t>3 группа</w:t>
            </w:r>
            <w:proofErr w:type="gramStart"/>
            <w:r w:rsidRPr="00223A74">
              <w:t xml:space="preserve">   (</w:t>
            </w:r>
            <w:proofErr w:type="gramEnd"/>
            <w:r w:rsidRPr="00223A74">
              <w:t>435,73÷</w:t>
            </w:r>
            <w:r>
              <w:t>466,23</w:t>
            </w:r>
            <w:r w:rsidRPr="00223A74">
              <w:t>) руб./1000 м3</w:t>
            </w:r>
          </w:p>
        </w:tc>
        <w:tc>
          <w:tcPr>
            <w:tcW w:w="3290" w:type="dxa"/>
          </w:tcPr>
          <w:p w14:paraId="54C3599B" w14:textId="77777777" w:rsidR="00D102FD" w:rsidRDefault="00D102FD" w:rsidP="00D102FD">
            <w:pPr>
              <w:pStyle w:val="ConsPlusNormal"/>
            </w:pPr>
          </w:p>
        </w:tc>
      </w:tr>
      <w:tr w:rsidR="00D102FD" w14:paraId="779E7B09" w14:textId="77777777" w:rsidTr="00327E44">
        <w:tc>
          <w:tcPr>
            <w:tcW w:w="5755" w:type="dxa"/>
          </w:tcPr>
          <w:p w14:paraId="7F52A770" w14:textId="1B40EC91" w:rsidR="00D102FD" w:rsidRDefault="00D102FD" w:rsidP="00D102FD">
            <w:pPr>
              <w:pStyle w:val="ConsPlusNormal"/>
            </w:pPr>
            <w:r w:rsidRPr="00223A74">
              <w:t xml:space="preserve">4 </w:t>
            </w:r>
            <w:proofErr w:type="gramStart"/>
            <w:r w:rsidRPr="00223A74">
              <w:t>группа  (</w:t>
            </w:r>
            <w:proofErr w:type="gramEnd"/>
            <w:r w:rsidRPr="00223A74">
              <w:t>653,59÷</w:t>
            </w:r>
            <w:r>
              <w:t>699,34</w:t>
            </w:r>
            <w:r w:rsidRPr="00223A74">
              <w:t>) руб./1000 м3</w:t>
            </w:r>
          </w:p>
        </w:tc>
        <w:tc>
          <w:tcPr>
            <w:tcW w:w="3290" w:type="dxa"/>
          </w:tcPr>
          <w:p w14:paraId="20EE78D6" w14:textId="3DAB6C6D" w:rsidR="00D102FD" w:rsidRDefault="00D102FD" w:rsidP="00D102FD">
            <w:pPr>
              <w:pStyle w:val="ConsPlusNormal"/>
            </w:pPr>
            <w:r w:rsidRPr="00223A74">
              <w:t>1</w:t>
            </w:r>
            <w:r w:rsidR="009830D4">
              <w:t>4 603</w:t>
            </w:r>
          </w:p>
        </w:tc>
      </w:tr>
      <w:tr w:rsidR="00D102FD" w14:paraId="7AE57E64" w14:textId="77777777" w:rsidTr="00327E44">
        <w:tc>
          <w:tcPr>
            <w:tcW w:w="5755" w:type="dxa"/>
          </w:tcPr>
          <w:p w14:paraId="15E30B8C" w14:textId="53F23B24" w:rsidR="00D102FD" w:rsidRDefault="00D102FD" w:rsidP="00D102FD">
            <w:pPr>
              <w:pStyle w:val="ConsPlusNormal"/>
            </w:pPr>
            <w:r w:rsidRPr="00223A74">
              <w:t>5 группа</w:t>
            </w:r>
            <w:proofErr w:type="gramStart"/>
            <w:r w:rsidRPr="00223A74">
              <w:t xml:space="preserve">   (</w:t>
            </w:r>
            <w:proofErr w:type="gramEnd"/>
            <w:r w:rsidRPr="00223A74">
              <w:t>871,45÷</w:t>
            </w:r>
            <w:r>
              <w:t>932,45</w:t>
            </w:r>
            <w:r w:rsidRPr="00223A74">
              <w:t>) руб./1000 м3</w:t>
            </w:r>
          </w:p>
        </w:tc>
        <w:tc>
          <w:tcPr>
            <w:tcW w:w="3290" w:type="dxa"/>
          </w:tcPr>
          <w:p w14:paraId="423EB654" w14:textId="37EB3157" w:rsidR="00D102FD" w:rsidRDefault="009830D4" w:rsidP="00D102FD">
            <w:pPr>
              <w:pStyle w:val="ConsPlusNormal"/>
            </w:pPr>
            <w:r>
              <w:t>5 991</w:t>
            </w:r>
          </w:p>
        </w:tc>
      </w:tr>
      <w:tr w:rsidR="00D102FD" w14:paraId="6E65400E" w14:textId="77777777" w:rsidTr="00327E44">
        <w:tc>
          <w:tcPr>
            <w:tcW w:w="5755" w:type="dxa"/>
          </w:tcPr>
          <w:p w14:paraId="512EC647" w14:textId="47282B9D" w:rsidR="00D102FD" w:rsidRDefault="00D102FD" w:rsidP="00D102FD">
            <w:pPr>
              <w:pStyle w:val="ConsPlusNormal"/>
            </w:pPr>
            <w:r w:rsidRPr="00223A74">
              <w:t xml:space="preserve">6 </w:t>
            </w:r>
            <w:proofErr w:type="gramStart"/>
            <w:r w:rsidRPr="00223A74">
              <w:t>группа  (</w:t>
            </w:r>
            <w:proofErr w:type="gramEnd"/>
            <w:r w:rsidRPr="00223A74">
              <w:t>1089,3÷</w:t>
            </w:r>
            <w:r>
              <w:t>1165,57</w:t>
            </w:r>
            <w:r w:rsidRPr="00223A74">
              <w:t>) руб./1000 м3</w:t>
            </w:r>
          </w:p>
        </w:tc>
        <w:tc>
          <w:tcPr>
            <w:tcW w:w="3290" w:type="dxa"/>
          </w:tcPr>
          <w:p w14:paraId="0A7966B1" w14:textId="150BAD05" w:rsidR="00D102FD" w:rsidRDefault="009830D4" w:rsidP="00D102FD">
            <w:pPr>
              <w:pStyle w:val="ConsPlusNormal"/>
            </w:pPr>
            <w:r>
              <w:t>283</w:t>
            </w:r>
          </w:p>
        </w:tc>
      </w:tr>
      <w:tr w:rsidR="00D102FD" w14:paraId="478EB579" w14:textId="77777777" w:rsidTr="00327E44">
        <w:tc>
          <w:tcPr>
            <w:tcW w:w="5755" w:type="dxa"/>
          </w:tcPr>
          <w:p w14:paraId="3D575C49" w14:textId="1A6EF7E8" w:rsidR="00D102FD" w:rsidRDefault="00D102FD" w:rsidP="00D102FD">
            <w:pPr>
              <w:pStyle w:val="ConsPlusNormal"/>
            </w:pPr>
            <w:r w:rsidRPr="00223A74">
              <w:t xml:space="preserve">7 группа </w:t>
            </w:r>
            <w:proofErr w:type="gramStart"/>
            <w:r w:rsidRPr="00223A74">
              <w:t xml:space="preserve">   </w:t>
            </w:r>
            <w:r>
              <w:t>(</w:t>
            </w:r>
            <w:proofErr w:type="gramEnd"/>
            <w:r w:rsidRPr="00223A74">
              <w:t xml:space="preserve">1272,57÷ </w:t>
            </w:r>
            <w:r>
              <w:t xml:space="preserve">1456,97) </w:t>
            </w:r>
            <w:r w:rsidRPr="00223A74">
              <w:t>руб./1000 м3</w:t>
            </w:r>
          </w:p>
        </w:tc>
        <w:tc>
          <w:tcPr>
            <w:tcW w:w="3290" w:type="dxa"/>
          </w:tcPr>
          <w:p w14:paraId="5B7C3875" w14:textId="77777777" w:rsidR="00D102FD" w:rsidRDefault="00D102FD" w:rsidP="00D102FD">
            <w:pPr>
              <w:pStyle w:val="ConsPlusNormal"/>
            </w:pPr>
          </w:p>
        </w:tc>
      </w:tr>
      <w:tr w:rsidR="00D102FD" w14:paraId="1DB34224" w14:textId="77777777" w:rsidTr="00327E44">
        <w:tc>
          <w:tcPr>
            <w:tcW w:w="5755" w:type="dxa"/>
          </w:tcPr>
          <w:p w14:paraId="48D4BC0C" w14:textId="06102F11" w:rsidR="00D102FD" w:rsidRDefault="00D102FD" w:rsidP="00D102FD">
            <w:pPr>
              <w:pStyle w:val="ConsPlusNormal"/>
            </w:pPr>
            <w:r w:rsidRPr="00223A74">
              <w:t>8 группа (население)</w:t>
            </w:r>
          </w:p>
        </w:tc>
        <w:tc>
          <w:tcPr>
            <w:tcW w:w="3290" w:type="dxa"/>
          </w:tcPr>
          <w:p w14:paraId="243EF114" w14:textId="77777777" w:rsidR="00D102FD" w:rsidRDefault="00D102FD" w:rsidP="00D102FD">
            <w:pPr>
              <w:pStyle w:val="ConsPlusNormal"/>
            </w:pPr>
          </w:p>
        </w:tc>
      </w:tr>
      <w:tr w:rsidR="00D102FD" w14:paraId="4F9DF0CD" w14:textId="77777777" w:rsidTr="00F63B38">
        <w:tc>
          <w:tcPr>
            <w:tcW w:w="5755" w:type="dxa"/>
          </w:tcPr>
          <w:p w14:paraId="00FD2990" w14:textId="7815D1FC" w:rsidR="00D102FD" w:rsidRDefault="00D102FD" w:rsidP="00D102FD">
            <w:pPr>
              <w:pStyle w:val="ConsPlusNormal"/>
            </w:pPr>
            <w:r w:rsidRPr="00223A74">
              <w:t>Транзитный тариф</w:t>
            </w:r>
          </w:p>
        </w:tc>
        <w:tc>
          <w:tcPr>
            <w:tcW w:w="3290" w:type="dxa"/>
          </w:tcPr>
          <w:p w14:paraId="0B301B8F" w14:textId="77777777" w:rsidR="00D102FD" w:rsidRDefault="00D102FD" w:rsidP="00D102FD">
            <w:pPr>
              <w:pStyle w:val="ConsPlusNormal"/>
            </w:pPr>
          </w:p>
        </w:tc>
      </w:tr>
      <w:tr w:rsidR="00D102FD" w14:paraId="3DA6950C" w14:textId="77777777" w:rsidTr="005B69B3">
        <w:tc>
          <w:tcPr>
            <w:tcW w:w="5755" w:type="dxa"/>
          </w:tcPr>
          <w:p w14:paraId="792BC21F" w14:textId="58E66853" w:rsidR="00D102FD" w:rsidRDefault="00D102FD" w:rsidP="00D102FD">
            <w:pPr>
              <w:pStyle w:val="ConsPlusNormal"/>
            </w:pPr>
            <w:r w:rsidRPr="00223A74">
              <w:t>Итого:</w:t>
            </w:r>
          </w:p>
        </w:tc>
        <w:tc>
          <w:tcPr>
            <w:tcW w:w="3290" w:type="dxa"/>
          </w:tcPr>
          <w:p w14:paraId="1EC31919" w14:textId="29E47D66" w:rsidR="00D102FD" w:rsidRDefault="00D102FD" w:rsidP="00D102FD">
            <w:pPr>
              <w:pStyle w:val="ConsPlusNormal"/>
            </w:pPr>
            <w:r w:rsidRPr="00223A74">
              <w:t>20</w:t>
            </w:r>
            <w:r w:rsidR="009830D4">
              <w:t> 877</w:t>
            </w:r>
          </w:p>
        </w:tc>
      </w:tr>
    </w:tbl>
    <w:p w14:paraId="307243A8" w14:textId="77777777" w:rsidR="00F93B18" w:rsidRDefault="00F93B18"/>
    <w:sectPr w:rsidR="00F9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CC"/>
    <w:rsid w:val="00217414"/>
    <w:rsid w:val="0038213A"/>
    <w:rsid w:val="00401FCE"/>
    <w:rsid w:val="0050039C"/>
    <w:rsid w:val="009830D4"/>
    <w:rsid w:val="00B738A2"/>
    <w:rsid w:val="00D102FD"/>
    <w:rsid w:val="00DB1ECC"/>
    <w:rsid w:val="00EC78B9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3B7B"/>
  <w15:chartTrackingRefBased/>
  <w15:docId w15:val="{A85F4EC9-F998-4555-A1C8-EF18510F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E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Яковлева Ирина Арнольдовна</cp:lastModifiedBy>
  <cp:revision>17</cp:revision>
  <dcterms:created xsi:type="dcterms:W3CDTF">2024-10-01T09:45:00Z</dcterms:created>
  <dcterms:modified xsi:type="dcterms:W3CDTF">2025-04-16T08:28:00Z</dcterms:modified>
</cp:coreProperties>
</file>